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D407C" w14:textId="77777777" w:rsidR="00067C56" w:rsidRPr="00102FBB" w:rsidRDefault="00067C56" w:rsidP="00067C56">
      <w:pPr>
        <w:pStyle w:val="Default"/>
        <w:rPr>
          <w:rFonts w:ascii="Times New Roman" w:hAnsi="Times New Roman" w:cs="Times New Roman"/>
        </w:rPr>
      </w:pPr>
      <w:r>
        <w:rPr>
          <w:noProof/>
          <w:lang w:eastAsia="en-GB"/>
        </w:rPr>
        <w:tab/>
      </w:r>
      <w:r w:rsidRPr="00102FBB">
        <w:rPr>
          <w:noProof/>
          <w:lang w:eastAsia="en-GB"/>
        </w:rPr>
        <w:drawing>
          <wp:inline distT="0" distB="0" distL="0" distR="0" wp14:anchorId="0F0C1A73" wp14:editId="5E5F5D82">
            <wp:extent cx="1133475" cy="796591"/>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1580" cy="809315"/>
                    </a:xfrm>
                    <a:prstGeom prst="rect">
                      <a:avLst/>
                    </a:prstGeom>
                    <a:noFill/>
                    <a:ln>
                      <a:noFill/>
                    </a:ln>
                  </pic:spPr>
                </pic:pic>
              </a:graphicData>
            </a:graphic>
          </wp:inline>
        </w:drawing>
      </w:r>
      <w:r>
        <w:rPr>
          <w:noProof/>
          <w:lang w:eastAsia="en-GB"/>
        </w:rPr>
        <w:tab/>
      </w:r>
      <w:r>
        <w:rPr>
          <w:noProof/>
          <w:lang w:eastAsia="en-GB"/>
        </w:rPr>
        <w:tab/>
      </w:r>
      <w:r>
        <w:rPr>
          <w:noProof/>
          <w:lang w:eastAsia="en-GB"/>
        </w:rPr>
        <w:tab/>
      </w:r>
      <w:r>
        <w:rPr>
          <w:noProof/>
          <w:lang w:eastAsia="en-GB"/>
        </w:rPr>
        <w:tab/>
      </w:r>
      <w:r>
        <w:rPr>
          <w:noProof/>
          <w:lang w:eastAsia="en-GB"/>
        </w:rPr>
        <w:tab/>
      </w:r>
      <w:r>
        <w:rPr>
          <w:noProof/>
          <w:lang w:eastAsia="en-GB"/>
        </w:rPr>
        <w:tab/>
      </w:r>
      <w:r>
        <w:rPr>
          <w:noProof/>
          <w:lang w:eastAsia="en-GB"/>
        </w:rPr>
        <w:tab/>
      </w:r>
      <w:r>
        <w:rPr>
          <w:noProof/>
          <w:lang w:eastAsia="en-GB"/>
        </w:rPr>
        <w:tab/>
      </w:r>
      <w:r>
        <w:rPr>
          <w:noProof/>
          <w:lang w:eastAsia="en-GB"/>
        </w:rPr>
        <w:tab/>
      </w:r>
      <w:r>
        <w:rPr>
          <w:noProof/>
          <w:lang w:eastAsia="en-GB"/>
        </w:rPr>
        <w:tab/>
      </w:r>
      <w:r>
        <w:rPr>
          <w:noProof/>
          <w:lang w:eastAsia="en-GB"/>
        </w:rPr>
        <w:tab/>
      </w:r>
      <w:r>
        <w:rPr>
          <w:noProof/>
          <w:lang w:eastAsia="en-GB"/>
        </w:rPr>
        <w:tab/>
      </w:r>
      <w:r w:rsidR="004B3EAB">
        <w:rPr>
          <w:noProof/>
          <w:lang w:eastAsia="en-GB"/>
        </w:rPr>
        <w:tab/>
      </w:r>
      <w:r w:rsidR="004B3EAB">
        <w:rPr>
          <w:noProof/>
          <w:lang w:eastAsia="en-GB"/>
        </w:rPr>
        <w:tab/>
      </w:r>
      <w:r w:rsidR="004B3EAB">
        <w:rPr>
          <w:noProof/>
          <w:lang w:eastAsia="en-GB"/>
        </w:rPr>
        <w:tab/>
      </w:r>
      <w:r w:rsidR="004B3EAB">
        <w:rPr>
          <w:noProof/>
          <w:lang w:eastAsia="en-GB"/>
        </w:rPr>
        <w:tab/>
      </w:r>
      <w:r>
        <w:rPr>
          <w:noProof/>
          <w:lang w:eastAsia="en-GB"/>
        </w:rPr>
        <w:tab/>
      </w:r>
      <w:r w:rsidRPr="00102FBB">
        <w:rPr>
          <w:noProof/>
          <w:lang w:eastAsia="en-GB"/>
        </w:rPr>
        <w:drawing>
          <wp:inline distT="0" distB="0" distL="0" distR="0" wp14:anchorId="0B9329C2" wp14:editId="27B5AFAD">
            <wp:extent cx="1133475" cy="796591"/>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1580" cy="809315"/>
                    </a:xfrm>
                    <a:prstGeom prst="rect">
                      <a:avLst/>
                    </a:prstGeom>
                    <a:noFill/>
                    <a:ln>
                      <a:noFill/>
                    </a:ln>
                  </pic:spPr>
                </pic:pic>
              </a:graphicData>
            </a:graphic>
          </wp:inline>
        </w:drawing>
      </w:r>
    </w:p>
    <w:p w14:paraId="5A5F9BEE" w14:textId="55533ED5" w:rsidR="00067C56" w:rsidRDefault="004B3EAB" w:rsidP="004B3EAB">
      <w:pPr>
        <w:pStyle w:val="Default"/>
        <w:ind w:left="720" w:right="-784" w:firstLine="720"/>
      </w:pPr>
      <w:r>
        <w:rPr>
          <w:rFonts w:ascii="Times New Roman" w:hAnsi="Times New Roman" w:cs="Times New Roman"/>
          <w:b/>
          <w:bCs/>
          <w:i/>
          <w:iCs/>
          <w:sz w:val="60"/>
          <w:szCs w:val="60"/>
        </w:rPr>
        <w:t xml:space="preserve">                    </w:t>
      </w:r>
      <w:r w:rsidR="00067C56" w:rsidRPr="00102FBB">
        <w:rPr>
          <w:rFonts w:ascii="Times New Roman" w:hAnsi="Times New Roman" w:cs="Times New Roman"/>
          <w:b/>
          <w:bCs/>
          <w:i/>
          <w:iCs/>
          <w:sz w:val="60"/>
          <w:szCs w:val="60"/>
        </w:rPr>
        <w:t>Sacred Heart RC Primary School</w:t>
      </w:r>
    </w:p>
    <w:p w14:paraId="20EDCCDC" w14:textId="77777777" w:rsidR="00067C56" w:rsidRDefault="00067C56" w:rsidP="00067C56">
      <w:pPr>
        <w:pStyle w:val="Default"/>
        <w:jc w:val="center"/>
        <w:rPr>
          <w:b/>
          <w:bCs/>
          <w:sz w:val="23"/>
          <w:szCs w:val="23"/>
        </w:rPr>
      </w:pPr>
    </w:p>
    <w:p w14:paraId="5DD8CDC4" w14:textId="77777777" w:rsidR="00067C56" w:rsidRDefault="00067C56" w:rsidP="00067C56">
      <w:pPr>
        <w:pStyle w:val="Default"/>
        <w:jc w:val="center"/>
        <w:rPr>
          <w:b/>
          <w:bCs/>
          <w:sz w:val="23"/>
          <w:szCs w:val="23"/>
        </w:rPr>
      </w:pPr>
    </w:p>
    <w:p w14:paraId="615ABABB" w14:textId="77777777" w:rsidR="00067C56" w:rsidRPr="001E26D9" w:rsidRDefault="00067C56" w:rsidP="00067C56">
      <w:pPr>
        <w:pStyle w:val="Default"/>
        <w:jc w:val="center"/>
        <w:rPr>
          <w:sz w:val="28"/>
          <w:szCs w:val="28"/>
        </w:rPr>
      </w:pPr>
      <w:r w:rsidRPr="001E26D9">
        <w:rPr>
          <w:b/>
          <w:bCs/>
          <w:sz w:val="28"/>
          <w:szCs w:val="28"/>
        </w:rPr>
        <w:t>What is the Primary School PE &amp; Sport Premium?</w:t>
      </w:r>
    </w:p>
    <w:p w14:paraId="068BCED4" w14:textId="2B47329E" w:rsidR="001E26D9" w:rsidRDefault="001E26D9" w:rsidP="001E26D9">
      <w:pPr>
        <w:pStyle w:val="BodyText"/>
        <w:ind w:left="397" w:right="397"/>
        <w:jc w:val="both"/>
      </w:pPr>
      <w:r>
        <w:t>The</w:t>
      </w:r>
      <w:r>
        <w:rPr>
          <w:spacing w:val="-3"/>
        </w:rPr>
        <w:t xml:space="preserve"> </w:t>
      </w:r>
      <w:r>
        <w:t>government is</w:t>
      </w:r>
      <w:r>
        <w:rPr>
          <w:spacing w:val="-1"/>
        </w:rPr>
        <w:t xml:space="preserve"> </w:t>
      </w:r>
      <w:r>
        <w:t>providing</w:t>
      </w:r>
      <w:r>
        <w:rPr>
          <w:spacing w:val="-2"/>
        </w:rPr>
        <w:t xml:space="preserve"> </w:t>
      </w:r>
      <w:r>
        <w:t>additional</w:t>
      </w:r>
      <w:r>
        <w:rPr>
          <w:spacing w:val="-1"/>
        </w:rPr>
        <w:t xml:space="preserve"> </w:t>
      </w:r>
      <w:r>
        <w:t>funding</w:t>
      </w:r>
      <w:r>
        <w:rPr>
          <w:spacing w:val="-2"/>
        </w:rPr>
        <w:t xml:space="preserve"> </w:t>
      </w:r>
      <w:r>
        <w:t>for</w:t>
      </w:r>
      <w:r>
        <w:rPr>
          <w:spacing w:val="-3"/>
        </w:rPr>
        <w:t xml:space="preserve"> </w:t>
      </w:r>
      <w:r>
        <w:t>academic</w:t>
      </w:r>
      <w:r>
        <w:rPr>
          <w:spacing w:val="-3"/>
        </w:rPr>
        <w:t xml:space="preserve"> </w:t>
      </w:r>
      <w:r>
        <w:t>year</w:t>
      </w:r>
      <w:r>
        <w:rPr>
          <w:spacing w:val="-3"/>
        </w:rPr>
        <w:t xml:space="preserve"> </w:t>
      </w:r>
      <w:r>
        <w:t>202</w:t>
      </w:r>
      <w:r w:rsidR="007E147D">
        <w:t>5</w:t>
      </w:r>
      <w:r>
        <w:t xml:space="preserve"> to</w:t>
      </w:r>
      <w:r>
        <w:rPr>
          <w:spacing w:val="-2"/>
        </w:rPr>
        <w:t xml:space="preserve"> </w:t>
      </w:r>
      <w:r>
        <w:t>202</w:t>
      </w:r>
      <w:r w:rsidR="007E147D">
        <w:t>6</w:t>
      </w:r>
      <w:r>
        <w:rPr>
          <w:spacing w:val="-2"/>
        </w:rPr>
        <w:t xml:space="preserve"> </w:t>
      </w:r>
      <w:r>
        <w:t>to improve</w:t>
      </w:r>
      <w:r>
        <w:rPr>
          <w:spacing w:val="-3"/>
        </w:rPr>
        <w:t xml:space="preserve"> </w:t>
      </w:r>
      <w:r>
        <w:t>provision</w:t>
      </w:r>
      <w:r>
        <w:rPr>
          <w:spacing w:val="-2"/>
        </w:rPr>
        <w:t xml:space="preserve"> </w:t>
      </w:r>
      <w:r>
        <w:t>of</w:t>
      </w:r>
      <w:r>
        <w:rPr>
          <w:spacing w:val="-2"/>
        </w:rPr>
        <w:t xml:space="preserve"> </w:t>
      </w:r>
      <w:r>
        <w:t>physical</w:t>
      </w:r>
      <w:r>
        <w:rPr>
          <w:spacing w:val="-1"/>
        </w:rPr>
        <w:t xml:space="preserve"> </w:t>
      </w:r>
      <w:r>
        <w:t>education</w:t>
      </w:r>
      <w:r>
        <w:rPr>
          <w:spacing w:val="-2"/>
        </w:rPr>
        <w:t xml:space="preserve"> </w:t>
      </w:r>
      <w:r>
        <w:t>(PE)</w:t>
      </w:r>
      <w:r>
        <w:rPr>
          <w:spacing w:val="-1"/>
        </w:rPr>
        <w:t xml:space="preserve"> </w:t>
      </w:r>
      <w:r>
        <w:t>and</w:t>
      </w:r>
      <w:r>
        <w:rPr>
          <w:spacing w:val="-1"/>
        </w:rPr>
        <w:t xml:space="preserve"> </w:t>
      </w:r>
      <w:r>
        <w:t>sport</w:t>
      </w:r>
      <w:r>
        <w:rPr>
          <w:spacing w:val="-4"/>
        </w:rPr>
        <w:t xml:space="preserve"> </w:t>
      </w:r>
      <w:r>
        <w:t>in</w:t>
      </w:r>
      <w:r>
        <w:rPr>
          <w:spacing w:val="-2"/>
        </w:rPr>
        <w:t xml:space="preserve"> </w:t>
      </w:r>
      <w:r>
        <w:t>primary</w:t>
      </w:r>
      <w:r>
        <w:rPr>
          <w:spacing w:val="-2"/>
        </w:rPr>
        <w:t xml:space="preserve"> </w:t>
      </w:r>
      <w:r>
        <w:t>schools. This</w:t>
      </w:r>
      <w:r>
        <w:rPr>
          <w:spacing w:val="-1"/>
        </w:rPr>
        <w:t xml:space="preserve"> </w:t>
      </w:r>
      <w:r>
        <w:t>funding</w:t>
      </w:r>
      <w:r>
        <w:rPr>
          <w:spacing w:val="-2"/>
        </w:rPr>
        <w:t xml:space="preserve"> </w:t>
      </w:r>
      <w:r>
        <w:t>is</w:t>
      </w:r>
      <w:r>
        <w:rPr>
          <w:spacing w:val="-1"/>
        </w:rPr>
        <w:t xml:space="preserve"> </w:t>
      </w:r>
      <w:r>
        <w:t xml:space="preserve">ring- fenced and therefore can only be spent on provision of PE and sport in schools. </w:t>
      </w:r>
      <w:r w:rsidRPr="00101179">
        <w:t xml:space="preserve">Sacred Heart will receive </w:t>
      </w:r>
      <w:r w:rsidRPr="00101179">
        <w:rPr>
          <w:b/>
        </w:rPr>
        <w:t xml:space="preserve">£18, </w:t>
      </w:r>
      <w:r w:rsidR="00101179" w:rsidRPr="00101179">
        <w:rPr>
          <w:b/>
        </w:rPr>
        <w:t>641</w:t>
      </w:r>
      <w:r w:rsidRPr="00101179">
        <w:t xml:space="preserve"> in the financial year 202</w:t>
      </w:r>
      <w:r w:rsidR="007E147D" w:rsidRPr="00101179">
        <w:t>5</w:t>
      </w:r>
      <w:r w:rsidRPr="00101179">
        <w:t>/2</w:t>
      </w:r>
      <w:r w:rsidR="007E147D" w:rsidRPr="00101179">
        <w:t>6</w:t>
      </w:r>
      <w:r w:rsidRPr="00101179">
        <w:t>.</w:t>
      </w:r>
    </w:p>
    <w:p w14:paraId="3C8A43B4" w14:textId="77777777" w:rsidR="001E26D9" w:rsidRDefault="001E26D9" w:rsidP="001E26D9">
      <w:pPr>
        <w:pStyle w:val="BodyText"/>
        <w:spacing w:before="11"/>
        <w:ind w:left="397" w:right="397"/>
        <w:jc w:val="both"/>
      </w:pPr>
    </w:p>
    <w:p w14:paraId="1F541C12" w14:textId="70D3BD9B" w:rsidR="001E26D9" w:rsidRDefault="001E26D9" w:rsidP="001E26D9">
      <w:pPr>
        <w:pStyle w:val="BodyText"/>
        <w:ind w:left="397" w:right="397"/>
        <w:jc w:val="both"/>
      </w:pPr>
      <w:r>
        <w:t xml:space="preserve">Schools must spend the additional funding on improving their provision of PE and sport, but they will have the freedom to choose how they do this. </w:t>
      </w:r>
      <w:r>
        <w:rPr>
          <w:color w:val="333333"/>
        </w:rPr>
        <w:t>This means that we should</w:t>
      </w:r>
      <w:r>
        <w:rPr>
          <w:color w:val="333333"/>
          <w:spacing w:val="-3"/>
        </w:rPr>
        <w:t xml:space="preserve"> </w:t>
      </w:r>
      <w:r>
        <w:rPr>
          <w:color w:val="333333"/>
        </w:rPr>
        <w:t>use</w:t>
      </w:r>
      <w:r>
        <w:rPr>
          <w:color w:val="333333"/>
          <w:spacing w:val="-5"/>
        </w:rPr>
        <w:t xml:space="preserve"> </w:t>
      </w:r>
      <w:r>
        <w:rPr>
          <w:color w:val="333333"/>
        </w:rPr>
        <w:t>the</w:t>
      </w:r>
      <w:r>
        <w:rPr>
          <w:color w:val="333333"/>
          <w:spacing w:val="-4"/>
        </w:rPr>
        <w:t xml:space="preserve"> </w:t>
      </w:r>
      <w:r>
        <w:rPr>
          <w:color w:val="333333"/>
        </w:rPr>
        <w:t>premium</w:t>
      </w:r>
      <w:r>
        <w:rPr>
          <w:color w:val="333333"/>
          <w:spacing w:val="-3"/>
        </w:rPr>
        <w:t xml:space="preserve"> </w:t>
      </w:r>
      <w:r>
        <w:rPr>
          <w:color w:val="333333"/>
        </w:rPr>
        <w:t>to develop</w:t>
      </w:r>
      <w:r>
        <w:rPr>
          <w:color w:val="333333"/>
          <w:spacing w:val="-3"/>
        </w:rPr>
        <w:t xml:space="preserve"> </w:t>
      </w:r>
      <w:r>
        <w:rPr>
          <w:color w:val="333333"/>
        </w:rPr>
        <w:t>or add to the</w:t>
      </w:r>
      <w:r>
        <w:rPr>
          <w:color w:val="333333"/>
          <w:spacing w:val="-1"/>
        </w:rPr>
        <w:t xml:space="preserve"> </w:t>
      </w:r>
      <w:r>
        <w:rPr>
          <w:color w:val="333333"/>
        </w:rPr>
        <w:t>PE and</w:t>
      </w:r>
      <w:r>
        <w:rPr>
          <w:color w:val="333333"/>
          <w:spacing w:val="-2"/>
        </w:rPr>
        <w:t xml:space="preserve"> </w:t>
      </w:r>
      <w:r>
        <w:rPr>
          <w:color w:val="333333"/>
        </w:rPr>
        <w:t>sport</w:t>
      </w:r>
      <w:r>
        <w:rPr>
          <w:color w:val="333333"/>
          <w:spacing w:val="-1"/>
        </w:rPr>
        <w:t xml:space="preserve"> </w:t>
      </w:r>
      <w:r>
        <w:rPr>
          <w:color w:val="333333"/>
        </w:rPr>
        <w:t>activities</w:t>
      </w:r>
      <w:r>
        <w:rPr>
          <w:color w:val="333333"/>
          <w:spacing w:val="-2"/>
        </w:rPr>
        <w:t xml:space="preserve"> </w:t>
      </w:r>
      <w:r>
        <w:rPr>
          <w:color w:val="333333"/>
        </w:rPr>
        <w:t>that</w:t>
      </w:r>
      <w:r>
        <w:rPr>
          <w:color w:val="333333"/>
          <w:spacing w:val="-1"/>
        </w:rPr>
        <w:t xml:space="preserve"> </w:t>
      </w:r>
      <w:r>
        <w:rPr>
          <w:color w:val="333333"/>
        </w:rPr>
        <w:t>we</w:t>
      </w:r>
      <w:r>
        <w:rPr>
          <w:color w:val="333333"/>
          <w:spacing w:val="-1"/>
        </w:rPr>
        <w:t xml:space="preserve"> </w:t>
      </w:r>
      <w:r>
        <w:rPr>
          <w:color w:val="333333"/>
        </w:rPr>
        <w:t>already</w:t>
      </w:r>
      <w:r>
        <w:rPr>
          <w:color w:val="333333"/>
          <w:spacing w:val="-3"/>
        </w:rPr>
        <w:t xml:space="preserve"> </w:t>
      </w:r>
      <w:r>
        <w:rPr>
          <w:color w:val="333333"/>
        </w:rPr>
        <w:t>offer,</w:t>
      </w:r>
      <w:r>
        <w:rPr>
          <w:color w:val="333333"/>
          <w:spacing w:val="-2"/>
        </w:rPr>
        <w:t xml:space="preserve"> </w:t>
      </w:r>
      <w:r>
        <w:rPr>
          <w:color w:val="333333"/>
        </w:rPr>
        <w:t>or</w:t>
      </w:r>
      <w:r>
        <w:rPr>
          <w:color w:val="333333"/>
          <w:spacing w:val="-4"/>
        </w:rPr>
        <w:t xml:space="preserve"> </w:t>
      </w:r>
      <w:r>
        <w:rPr>
          <w:color w:val="333333"/>
        </w:rPr>
        <w:t>make</w:t>
      </w:r>
      <w:r>
        <w:rPr>
          <w:color w:val="333333"/>
          <w:spacing w:val="-5"/>
        </w:rPr>
        <w:t xml:space="preserve"> </w:t>
      </w:r>
      <w:r>
        <w:rPr>
          <w:color w:val="333333"/>
        </w:rPr>
        <w:t>improvements</w:t>
      </w:r>
      <w:r>
        <w:rPr>
          <w:color w:val="333333"/>
          <w:spacing w:val="-2"/>
        </w:rPr>
        <w:t xml:space="preserve"> </w:t>
      </w:r>
      <w:r>
        <w:rPr>
          <w:color w:val="333333"/>
        </w:rPr>
        <w:t>that</w:t>
      </w:r>
      <w:r>
        <w:rPr>
          <w:color w:val="333333"/>
          <w:spacing w:val="-5"/>
        </w:rPr>
        <w:t xml:space="preserve"> </w:t>
      </w:r>
      <w:r>
        <w:rPr>
          <w:color w:val="333333"/>
        </w:rPr>
        <w:t>will</w:t>
      </w:r>
      <w:r>
        <w:rPr>
          <w:color w:val="333333"/>
          <w:spacing w:val="-2"/>
        </w:rPr>
        <w:t xml:space="preserve"> </w:t>
      </w:r>
      <w:r>
        <w:rPr>
          <w:color w:val="333333"/>
        </w:rPr>
        <w:t>benefit</w:t>
      </w:r>
      <w:r>
        <w:rPr>
          <w:color w:val="333333"/>
          <w:spacing w:val="-1"/>
        </w:rPr>
        <w:t xml:space="preserve"> </w:t>
      </w:r>
      <w:r>
        <w:rPr>
          <w:color w:val="333333"/>
        </w:rPr>
        <w:t>future</w:t>
      </w:r>
      <w:r>
        <w:rPr>
          <w:color w:val="333333"/>
          <w:spacing w:val="-5"/>
        </w:rPr>
        <w:t xml:space="preserve"> </w:t>
      </w:r>
      <w:r>
        <w:rPr>
          <w:color w:val="333333"/>
        </w:rPr>
        <w:t>pupils.</w:t>
      </w:r>
      <w:r>
        <w:rPr>
          <w:color w:val="333333"/>
          <w:spacing w:val="-3"/>
        </w:rPr>
        <w:t xml:space="preserve"> </w:t>
      </w:r>
      <w:r>
        <w:rPr>
          <w:color w:val="333333"/>
        </w:rPr>
        <w:t>For</w:t>
      </w:r>
      <w:r>
        <w:rPr>
          <w:color w:val="333333"/>
          <w:spacing w:val="-4"/>
        </w:rPr>
        <w:t xml:space="preserve"> </w:t>
      </w:r>
      <w:r>
        <w:rPr>
          <w:color w:val="333333"/>
        </w:rPr>
        <w:t>example, we</w:t>
      </w:r>
      <w:r>
        <w:rPr>
          <w:color w:val="333333"/>
          <w:spacing w:val="-1"/>
        </w:rPr>
        <w:t xml:space="preserve"> </w:t>
      </w:r>
      <w:r>
        <w:rPr>
          <w:color w:val="333333"/>
        </w:rPr>
        <w:t xml:space="preserve">can use our funding to hire qualified sports coaches to work alongside teachers, or to support </w:t>
      </w:r>
      <w:r w:rsidR="0082045F">
        <w:rPr>
          <w:color w:val="333333"/>
        </w:rPr>
        <w:t>fewer</w:t>
      </w:r>
      <w:r>
        <w:rPr>
          <w:color w:val="333333"/>
        </w:rPr>
        <w:t xml:space="preserve"> active children by running or extending school clubs.</w:t>
      </w:r>
    </w:p>
    <w:p w14:paraId="78C5A38B" w14:textId="77777777" w:rsidR="001E26D9" w:rsidRDefault="001E26D9" w:rsidP="001E26D9">
      <w:pPr>
        <w:pStyle w:val="BodyText"/>
        <w:spacing w:before="14"/>
      </w:pPr>
    </w:p>
    <w:p w14:paraId="59B0A569" w14:textId="77777777" w:rsidR="00067C56" w:rsidRPr="001E26D9" w:rsidRDefault="00067C56" w:rsidP="00067C56">
      <w:pPr>
        <w:pStyle w:val="Default"/>
        <w:jc w:val="center"/>
        <w:rPr>
          <w:sz w:val="28"/>
          <w:szCs w:val="28"/>
        </w:rPr>
      </w:pPr>
      <w:r w:rsidRPr="001E26D9">
        <w:rPr>
          <w:b/>
          <w:bCs/>
          <w:sz w:val="28"/>
          <w:szCs w:val="28"/>
        </w:rPr>
        <w:t>What should it be used for?</w:t>
      </w:r>
    </w:p>
    <w:p w14:paraId="6F093469" w14:textId="77777777" w:rsidR="001E26D9" w:rsidRDefault="001E26D9" w:rsidP="001E26D9">
      <w:pPr>
        <w:pStyle w:val="ListParagraph"/>
        <w:numPr>
          <w:ilvl w:val="0"/>
          <w:numId w:val="5"/>
        </w:numPr>
        <w:tabs>
          <w:tab w:val="left" w:pos="367"/>
        </w:tabs>
        <w:spacing w:line="235" w:lineRule="auto"/>
        <w:ind w:right="877"/>
      </w:pPr>
      <w:r>
        <w:t>Employing</w:t>
      </w:r>
      <w:r w:rsidRPr="001E26D9">
        <w:rPr>
          <w:spacing w:val="-3"/>
        </w:rPr>
        <w:t xml:space="preserve"> </w:t>
      </w:r>
      <w:r>
        <w:t>a</w:t>
      </w:r>
      <w:r w:rsidRPr="001E26D9">
        <w:rPr>
          <w:spacing w:val="-5"/>
        </w:rPr>
        <w:t xml:space="preserve"> </w:t>
      </w:r>
      <w:proofErr w:type="gramStart"/>
      <w:r>
        <w:t>full</w:t>
      </w:r>
      <w:r w:rsidRPr="001E26D9">
        <w:rPr>
          <w:spacing w:val="-2"/>
        </w:rPr>
        <w:t xml:space="preserve"> </w:t>
      </w:r>
      <w:r>
        <w:t>time</w:t>
      </w:r>
      <w:proofErr w:type="gramEnd"/>
      <w:r w:rsidRPr="001E26D9">
        <w:rPr>
          <w:spacing w:val="-4"/>
        </w:rPr>
        <w:t xml:space="preserve"> </w:t>
      </w:r>
      <w:r>
        <w:t>sports</w:t>
      </w:r>
      <w:r w:rsidRPr="001E26D9">
        <w:rPr>
          <w:spacing w:val="-2"/>
        </w:rPr>
        <w:t xml:space="preserve"> </w:t>
      </w:r>
      <w:r>
        <w:t>coach to</w:t>
      </w:r>
      <w:r w:rsidRPr="001E26D9">
        <w:rPr>
          <w:spacing w:val="-3"/>
        </w:rPr>
        <w:t xml:space="preserve"> </w:t>
      </w:r>
      <w:r>
        <w:t>support</w:t>
      </w:r>
      <w:r w:rsidRPr="001E26D9">
        <w:rPr>
          <w:spacing w:val="-5"/>
        </w:rPr>
        <w:t xml:space="preserve"> </w:t>
      </w:r>
      <w:r>
        <w:t>both the</w:t>
      </w:r>
      <w:r w:rsidRPr="001E26D9">
        <w:rPr>
          <w:spacing w:val="-1"/>
        </w:rPr>
        <w:t xml:space="preserve"> </w:t>
      </w:r>
      <w:r>
        <w:t>teaching</w:t>
      </w:r>
      <w:r w:rsidRPr="001E26D9">
        <w:rPr>
          <w:spacing w:val="-3"/>
        </w:rPr>
        <w:t xml:space="preserve"> </w:t>
      </w:r>
      <w:r>
        <w:t>of PE</w:t>
      </w:r>
      <w:r w:rsidRPr="001E26D9">
        <w:rPr>
          <w:spacing w:val="-3"/>
        </w:rPr>
        <w:t xml:space="preserve"> </w:t>
      </w:r>
      <w:r>
        <w:t>and</w:t>
      </w:r>
      <w:r w:rsidRPr="001E26D9">
        <w:rPr>
          <w:spacing w:val="-2"/>
        </w:rPr>
        <w:t xml:space="preserve"> </w:t>
      </w:r>
      <w:r>
        <w:t>provide</w:t>
      </w:r>
      <w:r w:rsidRPr="001E26D9">
        <w:rPr>
          <w:spacing w:val="-4"/>
        </w:rPr>
        <w:t xml:space="preserve"> </w:t>
      </w:r>
      <w:r>
        <w:t>additional</w:t>
      </w:r>
      <w:r w:rsidRPr="001E26D9">
        <w:rPr>
          <w:spacing w:val="-2"/>
        </w:rPr>
        <w:t xml:space="preserve"> </w:t>
      </w:r>
      <w:r>
        <w:t>after school and</w:t>
      </w:r>
      <w:r w:rsidRPr="001E26D9">
        <w:rPr>
          <w:spacing w:val="-2"/>
        </w:rPr>
        <w:t xml:space="preserve"> </w:t>
      </w:r>
      <w:r>
        <w:t>lunch time</w:t>
      </w:r>
      <w:r w:rsidRPr="001E26D9">
        <w:rPr>
          <w:spacing w:val="-3"/>
        </w:rPr>
        <w:t xml:space="preserve"> </w:t>
      </w:r>
      <w:r>
        <w:t>activities</w:t>
      </w:r>
      <w:r w:rsidRPr="001E26D9">
        <w:rPr>
          <w:spacing w:val="-2"/>
        </w:rPr>
        <w:t xml:space="preserve"> </w:t>
      </w:r>
      <w:r>
        <w:t>for each</w:t>
      </w:r>
      <w:r w:rsidRPr="001E26D9">
        <w:rPr>
          <w:spacing w:val="-3"/>
        </w:rPr>
        <w:t xml:space="preserve"> </w:t>
      </w:r>
      <w:r>
        <w:t>year group</w:t>
      </w:r>
      <w:r w:rsidRPr="001E26D9">
        <w:rPr>
          <w:spacing w:val="-3"/>
        </w:rPr>
        <w:t xml:space="preserve"> </w:t>
      </w:r>
      <w:r>
        <w:t>throughout</w:t>
      </w:r>
      <w:r w:rsidRPr="001E26D9">
        <w:rPr>
          <w:spacing w:val="-1"/>
        </w:rPr>
        <w:t xml:space="preserve"> </w:t>
      </w:r>
      <w:r>
        <w:t xml:space="preserve">the </w:t>
      </w:r>
      <w:r w:rsidRPr="001E26D9">
        <w:rPr>
          <w:spacing w:val="-2"/>
        </w:rPr>
        <w:t>year.</w:t>
      </w:r>
    </w:p>
    <w:p w14:paraId="4F2C9AF4" w14:textId="77777777" w:rsidR="001E26D9" w:rsidRDefault="001E26D9" w:rsidP="001E26D9">
      <w:pPr>
        <w:pStyle w:val="BodyText"/>
        <w:spacing w:before="17"/>
        <w:ind w:left="397"/>
      </w:pPr>
    </w:p>
    <w:p w14:paraId="7D415163" w14:textId="77777777" w:rsidR="001E26D9" w:rsidRDefault="001E26D9" w:rsidP="001E26D9">
      <w:pPr>
        <w:pStyle w:val="ListParagraph"/>
        <w:numPr>
          <w:ilvl w:val="0"/>
          <w:numId w:val="5"/>
        </w:numPr>
        <w:tabs>
          <w:tab w:val="left" w:pos="371"/>
        </w:tabs>
      </w:pPr>
      <w:r>
        <w:t>Professional</w:t>
      </w:r>
      <w:r>
        <w:rPr>
          <w:spacing w:val="-4"/>
        </w:rPr>
        <w:t xml:space="preserve"> </w:t>
      </w:r>
      <w:r>
        <w:t>development</w:t>
      </w:r>
      <w:r>
        <w:rPr>
          <w:spacing w:val="-4"/>
        </w:rPr>
        <w:t xml:space="preserve"> </w:t>
      </w:r>
      <w:r>
        <w:t>opportunities</w:t>
      </w:r>
      <w:r>
        <w:rPr>
          <w:spacing w:val="-3"/>
        </w:rPr>
        <w:t xml:space="preserve"> </w:t>
      </w:r>
      <w:r>
        <w:t>for</w:t>
      </w:r>
      <w:r>
        <w:rPr>
          <w:spacing w:val="-5"/>
        </w:rPr>
        <w:t xml:space="preserve"> </w:t>
      </w:r>
      <w:r>
        <w:t>the</w:t>
      </w:r>
      <w:r>
        <w:rPr>
          <w:spacing w:val="-3"/>
        </w:rPr>
        <w:t xml:space="preserve"> </w:t>
      </w:r>
      <w:r>
        <w:t>PE</w:t>
      </w:r>
      <w:r>
        <w:rPr>
          <w:spacing w:val="-3"/>
        </w:rPr>
        <w:t xml:space="preserve"> </w:t>
      </w:r>
      <w:r>
        <w:rPr>
          <w:spacing w:val="-2"/>
        </w:rPr>
        <w:t>leader.</w:t>
      </w:r>
    </w:p>
    <w:p w14:paraId="4DDC3F7F" w14:textId="77777777" w:rsidR="001E26D9" w:rsidRDefault="001E26D9" w:rsidP="001E26D9">
      <w:pPr>
        <w:pStyle w:val="BodyText"/>
        <w:spacing w:before="11"/>
        <w:ind w:left="397"/>
      </w:pPr>
    </w:p>
    <w:p w14:paraId="157CC0C8" w14:textId="77777777" w:rsidR="001E26D9" w:rsidRDefault="001E26D9" w:rsidP="001E26D9">
      <w:pPr>
        <w:pStyle w:val="ListParagraph"/>
        <w:numPr>
          <w:ilvl w:val="0"/>
          <w:numId w:val="5"/>
        </w:numPr>
        <w:tabs>
          <w:tab w:val="left" w:pos="371"/>
        </w:tabs>
      </w:pPr>
      <w:r>
        <w:t>Providing</w:t>
      </w:r>
      <w:r>
        <w:rPr>
          <w:spacing w:val="-6"/>
        </w:rPr>
        <w:t xml:space="preserve"> </w:t>
      </w:r>
      <w:r>
        <w:t>cover</w:t>
      </w:r>
      <w:r>
        <w:rPr>
          <w:spacing w:val="-5"/>
        </w:rPr>
        <w:t xml:space="preserve"> </w:t>
      </w:r>
      <w:r>
        <w:t>to</w:t>
      </w:r>
      <w:r>
        <w:rPr>
          <w:spacing w:val="-1"/>
        </w:rPr>
        <w:t xml:space="preserve"> </w:t>
      </w:r>
      <w:r>
        <w:t>release</w:t>
      </w:r>
      <w:r>
        <w:rPr>
          <w:spacing w:val="-6"/>
        </w:rPr>
        <w:t xml:space="preserve"> </w:t>
      </w:r>
      <w:r>
        <w:t>staff</w:t>
      </w:r>
      <w:r>
        <w:rPr>
          <w:spacing w:val="-3"/>
        </w:rPr>
        <w:t xml:space="preserve"> </w:t>
      </w:r>
      <w:r>
        <w:t>for</w:t>
      </w:r>
      <w:r>
        <w:rPr>
          <w:spacing w:val="-1"/>
        </w:rPr>
        <w:t xml:space="preserve"> </w:t>
      </w:r>
      <w:r>
        <w:t>professional</w:t>
      </w:r>
      <w:r>
        <w:rPr>
          <w:spacing w:val="-3"/>
        </w:rPr>
        <w:t xml:space="preserve"> </w:t>
      </w:r>
      <w:r>
        <w:t>development</w:t>
      </w:r>
      <w:r>
        <w:rPr>
          <w:spacing w:val="-5"/>
        </w:rPr>
        <w:t xml:space="preserve"> </w:t>
      </w:r>
      <w:r>
        <w:t>in PE</w:t>
      </w:r>
      <w:r>
        <w:rPr>
          <w:spacing w:val="-4"/>
        </w:rPr>
        <w:t xml:space="preserve"> </w:t>
      </w:r>
      <w:r>
        <w:t>and</w:t>
      </w:r>
      <w:r>
        <w:rPr>
          <w:spacing w:val="1"/>
        </w:rPr>
        <w:t xml:space="preserve"> </w:t>
      </w:r>
      <w:r>
        <w:rPr>
          <w:spacing w:val="-2"/>
        </w:rPr>
        <w:t>sport.</w:t>
      </w:r>
    </w:p>
    <w:p w14:paraId="6DFC83BB" w14:textId="77777777" w:rsidR="001E26D9" w:rsidRDefault="001E26D9" w:rsidP="001E26D9">
      <w:pPr>
        <w:pStyle w:val="BodyText"/>
        <w:spacing w:before="15"/>
        <w:ind w:left="397"/>
      </w:pPr>
    </w:p>
    <w:p w14:paraId="0B569D4A" w14:textId="77777777" w:rsidR="001E26D9" w:rsidRDefault="001E26D9" w:rsidP="001E26D9">
      <w:pPr>
        <w:pStyle w:val="ListParagraph"/>
        <w:numPr>
          <w:ilvl w:val="0"/>
          <w:numId w:val="5"/>
        </w:numPr>
        <w:tabs>
          <w:tab w:val="left" w:pos="367"/>
        </w:tabs>
      </w:pPr>
      <w:r>
        <w:t>Continuing</w:t>
      </w:r>
      <w:r>
        <w:rPr>
          <w:spacing w:val="-6"/>
        </w:rPr>
        <w:t xml:space="preserve"> </w:t>
      </w:r>
      <w:r>
        <w:t>to</w:t>
      </w:r>
      <w:r>
        <w:rPr>
          <w:spacing w:val="-3"/>
        </w:rPr>
        <w:t xml:space="preserve"> </w:t>
      </w:r>
      <w:r>
        <w:t>run</w:t>
      </w:r>
      <w:r>
        <w:rPr>
          <w:spacing w:val="-3"/>
        </w:rPr>
        <w:t xml:space="preserve"> </w:t>
      </w:r>
      <w:r>
        <w:t>sports</w:t>
      </w:r>
      <w:r>
        <w:rPr>
          <w:spacing w:val="2"/>
        </w:rPr>
        <w:t xml:space="preserve"> </w:t>
      </w:r>
      <w:r>
        <w:t>activities</w:t>
      </w:r>
      <w:r>
        <w:rPr>
          <w:spacing w:val="-2"/>
        </w:rPr>
        <w:t xml:space="preserve"> </w:t>
      </w:r>
      <w:r>
        <w:t>in</w:t>
      </w:r>
      <w:r>
        <w:rPr>
          <w:spacing w:val="-4"/>
        </w:rPr>
        <w:t xml:space="preserve"> </w:t>
      </w:r>
      <w:r>
        <w:t>school</w:t>
      </w:r>
      <w:r>
        <w:rPr>
          <w:spacing w:val="-1"/>
        </w:rPr>
        <w:t xml:space="preserve"> </w:t>
      </w:r>
      <w:r>
        <w:t>and</w:t>
      </w:r>
      <w:r>
        <w:rPr>
          <w:spacing w:val="-3"/>
        </w:rPr>
        <w:t xml:space="preserve"> </w:t>
      </w:r>
      <w:r>
        <w:t>increasing</w:t>
      </w:r>
      <w:r>
        <w:rPr>
          <w:spacing w:val="-3"/>
        </w:rPr>
        <w:t xml:space="preserve"> </w:t>
      </w:r>
      <w:r>
        <w:t>pupils’</w:t>
      </w:r>
      <w:r>
        <w:rPr>
          <w:spacing w:val="-2"/>
        </w:rPr>
        <w:t xml:space="preserve"> </w:t>
      </w:r>
      <w:r>
        <w:t>participation</w:t>
      </w:r>
      <w:r>
        <w:rPr>
          <w:spacing w:val="-4"/>
        </w:rPr>
        <w:t xml:space="preserve"> </w:t>
      </w:r>
      <w:r>
        <w:t>in</w:t>
      </w:r>
      <w:r>
        <w:rPr>
          <w:spacing w:val="-3"/>
        </w:rPr>
        <w:t xml:space="preserve"> </w:t>
      </w:r>
      <w:r>
        <w:t>the</w:t>
      </w:r>
      <w:r>
        <w:rPr>
          <w:spacing w:val="-1"/>
        </w:rPr>
        <w:t xml:space="preserve"> </w:t>
      </w:r>
      <w:r>
        <w:t>Manchester</w:t>
      </w:r>
      <w:r>
        <w:rPr>
          <w:spacing w:val="-1"/>
        </w:rPr>
        <w:t xml:space="preserve"> </w:t>
      </w:r>
      <w:r>
        <w:t>PE</w:t>
      </w:r>
      <w:r>
        <w:rPr>
          <w:spacing w:val="-3"/>
        </w:rPr>
        <w:t xml:space="preserve"> </w:t>
      </w:r>
      <w:r>
        <w:t>association</w:t>
      </w:r>
      <w:r>
        <w:rPr>
          <w:spacing w:val="-4"/>
        </w:rPr>
        <w:t xml:space="preserve"> </w:t>
      </w:r>
      <w:r>
        <w:t>games</w:t>
      </w:r>
      <w:r>
        <w:rPr>
          <w:spacing w:val="-2"/>
        </w:rPr>
        <w:t xml:space="preserve"> </w:t>
      </w:r>
      <w:r>
        <w:t>(Including</w:t>
      </w:r>
      <w:r>
        <w:rPr>
          <w:spacing w:val="-3"/>
        </w:rPr>
        <w:t xml:space="preserve"> </w:t>
      </w:r>
      <w:r>
        <w:t>transport</w:t>
      </w:r>
      <w:r>
        <w:rPr>
          <w:spacing w:val="-6"/>
        </w:rPr>
        <w:t xml:space="preserve"> </w:t>
      </w:r>
      <w:r>
        <w:t>to</w:t>
      </w:r>
      <w:r>
        <w:rPr>
          <w:spacing w:val="-3"/>
        </w:rPr>
        <w:t xml:space="preserve"> </w:t>
      </w:r>
      <w:r>
        <w:t>sporting</w:t>
      </w:r>
      <w:r>
        <w:rPr>
          <w:spacing w:val="1"/>
        </w:rPr>
        <w:t xml:space="preserve"> </w:t>
      </w:r>
      <w:r>
        <w:rPr>
          <w:spacing w:val="-2"/>
        </w:rPr>
        <w:t>events).</w:t>
      </w:r>
    </w:p>
    <w:p w14:paraId="14DCD935" w14:textId="77777777" w:rsidR="001E26D9" w:rsidRDefault="001E26D9" w:rsidP="001E26D9">
      <w:pPr>
        <w:pStyle w:val="BodyText"/>
        <w:spacing w:before="11"/>
        <w:ind w:left="397"/>
      </w:pPr>
    </w:p>
    <w:p w14:paraId="77857801" w14:textId="77777777" w:rsidR="001E26D9" w:rsidRDefault="001E26D9" w:rsidP="001E26D9">
      <w:pPr>
        <w:pStyle w:val="ListParagraph"/>
        <w:numPr>
          <w:ilvl w:val="0"/>
          <w:numId w:val="5"/>
        </w:numPr>
        <w:tabs>
          <w:tab w:val="left" w:pos="367"/>
        </w:tabs>
      </w:pPr>
      <w:r>
        <w:t>Working</w:t>
      </w:r>
      <w:r>
        <w:rPr>
          <w:spacing w:val="-6"/>
        </w:rPr>
        <w:t xml:space="preserve"> </w:t>
      </w:r>
      <w:r>
        <w:t>with</w:t>
      </w:r>
      <w:r>
        <w:rPr>
          <w:spacing w:val="1"/>
        </w:rPr>
        <w:t xml:space="preserve"> </w:t>
      </w:r>
      <w:r>
        <w:t>other</w:t>
      </w:r>
      <w:r>
        <w:rPr>
          <w:spacing w:val="-4"/>
        </w:rPr>
        <w:t xml:space="preserve"> </w:t>
      </w:r>
      <w:r>
        <w:t>local</w:t>
      </w:r>
      <w:r>
        <w:rPr>
          <w:spacing w:val="-2"/>
        </w:rPr>
        <w:t xml:space="preserve"> </w:t>
      </w:r>
      <w:r>
        <w:t>schools</w:t>
      </w:r>
      <w:r>
        <w:rPr>
          <w:spacing w:val="-2"/>
        </w:rPr>
        <w:t xml:space="preserve"> </w:t>
      </w:r>
      <w:r>
        <w:t>to</w:t>
      </w:r>
      <w:r>
        <w:rPr>
          <w:spacing w:val="-3"/>
        </w:rPr>
        <w:t xml:space="preserve"> </w:t>
      </w:r>
      <w:r>
        <w:t>develop</w:t>
      </w:r>
      <w:r>
        <w:rPr>
          <w:spacing w:val="-4"/>
        </w:rPr>
        <w:t xml:space="preserve"> </w:t>
      </w:r>
      <w:r>
        <w:t>inter-school</w:t>
      </w:r>
      <w:r>
        <w:rPr>
          <w:spacing w:val="-1"/>
        </w:rPr>
        <w:t xml:space="preserve"> </w:t>
      </w:r>
      <w:r>
        <w:t>competitions</w:t>
      </w:r>
      <w:r>
        <w:rPr>
          <w:spacing w:val="-1"/>
        </w:rPr>
        <w:t xml:space="preserve"> </w:t>
      </w:r>
      <w:r>
        <w:t>and</w:t>
      </w:r>
      <w:r>
        <w:rPr>
          <w:spacing w:val="-2"/>
        </w:rPr>
        <w:t xml:space="preserve"> </w:t>
      </w:r>
      <w:r>
        <w:t>support</w:t>
      </w:r>
      <w:r>
        <w:rPr>
          <w:spacing w:val="-1"/>
        </w:rPr>
        <w:t xml:space="preserve"> </w:t>
      </w:r>
      <w:r>
        <w:t>for</w:t>
      </w:r>
      <w:r>
        <w:rPr>
          <w:spacing w:val="-4"/>
        </w:rPr>
        <w:t xml:space="preserve"> </w:t>
      </w:r>
      <w:r>
        <w:t>PE</w:t>
      </w:r>
      <w:r>
        <w:rPr>
          <w:spacing w:val="-3"/>
        </w:rPr>
        <w:t xml:space="preserve"> </w:t>
      </w:r>
      <w:r>
        <w:rPr>
          <w:spacing w:val="-2"/>
        </w:rPr>
        <w:t>leaders.</w:t>
      </w:r>
    </w:p>
    <w:p w14:paraId="5659AF94" w14:textId="77777777" w:rsidR="001E26D9" w:rsidRDefault="001E26D9" w:rsidP="001E26D9">
      <w:pPr>
        <w:pStyle w:val="BodyText"/>
        <w:spacing w:before="11"/>
        <w:ind w:left="397"/>
      </w:pPr>
    </w:p>
    <w:p w14:paraId="49B1AC4A" w14:textId="77777777" w:rsidR="001E26D9" w:rsidRDefault="001E26D9" w:rsidP="001E26D9">
      <w:pPr>
        <w:pStyle w:val="ListParagraph"/>
        <w:numPr>
          <w:ilvl w:val="0"/>
          <w:numId w:val="5"/>
        </w:numPr>
        <w:tabs>
          <w:tab w:val="left" w:pos="367"/>
        </w:tabs>
      </w:pPr>
      <w:r>
        <w:t>To</w:t>
      </w:r>
      <w:r>
        <w:rPr>
          <w:spacing w:val="-4"/>
        </w:rPr>
        <w:t xml:space="preserve"> </w:t>
      </w:r>
      <w:r>
        <w:t>provide</w:t>
      </w:r>
      <w:r>
        <w:rPr>
          <w:spacing w:val="-1"/>
        </w:rPr>
        <w:t xml:space="preserve"> </w:t>
      </w:r>
      <w:r>
        <w:t>a</w:t>
      </w:r>
      <w:r>
        <w:rPr>
          <w:spacing w:val="-1"/>
        </w:rPr>
        <w:t xml:space="preserve"> </w:t>
      </w:r>
      <w:r>
        <w:t>range</w:t>
      </w:r>
      <w:r>
        <w:rPr>
          <w:spacing w:val="-6"/>
        </w:rPr>
        <w:t xml:space="preserve"> </w:t>
      </w:r>
      <w:r>
        <w:t>of</w:t>
      </w:r>
      <w:r>
        <w:rPr>
          <w:spacing w:val="2"/>
        </w:rPr>
        <w:t xml:space="preserve"> </w:t>
      </w:r>
      <w:r>
        <w:t>sporting</w:t>
      </w:r>
      <w:r>
        <w:rPr>
          <w:spacing w:val="-3"/>
        </w:rPr>
        <w:t xml:space="preserve"> </w:t>
      </w:r>
      <w:r>
        <w:t>activities</w:t>
      </w:r>
      <w:r>
        <w:rPr>
          <w:spacing w:val="-3"/>
        </w:rPr>
        <w:t xml:space="preserve"> </w:t>
      </w:r>
      <w:r>
        <w:t>at</w:t>
      </w:r>
      <w:r>
        <w:rPr>
          <w:spacing w:val="-1"/>
        </w:rPr>
        <w:t xml:space="preserve"> </w:t>
      </w:r>
      <w:r>
        <w:t>lunchtime</w:t>
      </w:r>
      <w:r>
        <w:rPr>
          <w:spacing w:val="-4"/>
        </w:rPr>
        <w:t xml:space="preserve"> </w:t>
      </w:r>
      <w:r>
        <w:t>to</w:t>
      </w:r>
      <w:r>
        <w:rPr>
          <w:spacing w:val="-3"/>
        </w:rPr>
        <w:t xml:space="preserve"> </w:t>
      </w:r>
      <w:r>
        <w:t>increase</w:t>
      </w:r>
      <w:r>
        <w:rPr>
          <w:spacing w:val="-6"/>
        </w:rPr>
        <w:t xml:space="preserve"> </w:t>
      </w:r>
      <w:r>
        <w:t>pupil’s</w:t>
      </w:r>
      <w:r>
        <w:rPr>
          <w:spacing w:val="-2"/>
        </w:rPr>
        <w:t xml:space="preserve"> </w:t>
      </w:r>
      <w:r>
        <w:t>participation</w:t>
      </w:r>
      <w:r>
        <w:rPr>
          <w:spacing w:val="-3"/>
        </w:rPr>
        <w:t xml:space="preserve"> </w:t>
      </w:r>
      <w:r>
        <w:t>in</w:t>
      </w:r>
      <w:r>
        <w:rPr>
          <w:spacing w:val="1"/>
        </w:rPr>
        <w:t xml:space="preserve"> </w:t>
      </w:r>
      <w:r>
        <w:rPr>
          <w:spacing w:val="-2"/>
        </w:rPr>
        <w:t>sports.</w:t>
      </w:r>
    </w:p>
    <w:p w14:paraId="402B5F76" w14:textId="77777777" w:rsidR="001E26D9" w:rsidRDefault="001E26D9" w:rsidP="001E26D9">
      <w:pPr>
        <w:pStyle w:val="BodyText"/>
        <w:spacing w:before="11"/>
        <w:ind w:left="397"/>
      </w:pPr>
    </w:p>
    <w:p w14:paraId="5AF9FDC5" w14:textId="77777777" w:rsidR="001E26D9" w:rsidRDefault="001E26D9" w:rsidP="001E26D9">
      <w:pPr>
        <w:pStyle w:val="ListParagraph"/>
        <w:numPr>
          <w:ilvl w:val="0"/>
          <w:numId w:val="5"/>
        </w:numPr>
        <w:tabs>
          <w:tab w:val="left" w:pos="371"/>
        </w:tabs>
        <w:spacing w:before="1"/>
      </w:pPr>
      <w:r>
        <w:t>Provision</w:t>
      </w:r>
      <w:r>
        <w:rPr>
          <w:spacing w:val="-6"/>
        </w:rPr>
        <w:t xml:space="preserve"> </w:t>
      </w:r>
      <w:r>
        <w:t>of</w:t>
      </w:r>
      <w:r>
        <w:rPr>
          <w:spacing w:val="-4"/>
        </w:rPr>
        <w:t xml:space="preserve"> </w:t>
      </w:r>
      <w:r>
        <w:t>equipment</w:t>
      </w:r>
      <w:r>
        <w:rPr>
          <w:spacing w:val="-5"/>
        </w:rPr>
        <w:t xml:space="preserve"> </w:t>
      </w:r>
      <w:r>
        <w:t>for</w:t>
      </w:r>
      <w:r>
        <w:rPr>
          <w:spacing w:val="-5"/>
        </w:rPr>
        <w:t xml:space="preserve"> </w:t>
      </w:r>
      <w:r>
        <w:t>PE and</w:t>
      </w:r>
      <w:r>
        <w:rPr>
          <w:spacing w:val="1"/>
        </w:rPr>
        <w:t xml:space="preserve"> </w:t>
      </w:r>
      <w:r>
        <w:rPr>
          <w:spacing w:val="-2"/>
        </w:rPr>
        <w:t>Sport.</w:t>
      </w:r>
    </w:p>
    <w:p w14:paraId="5D445577" w14:textId="77777777" w:rsidR="00067C56" w:rsidRDefault="00067C56" w:rsidP="00067C56">
      <w:pPr>
        <w:pStyle w:val="Default"/>
        <w:jc w:val="center"/>
        <w:rPr>
          <w:sz w:val="23"/>
          <w:szCs w:val="23"/>
        </w:rPr>
      </w:pPr>
    </w:p>
    <w:p w14:paraId="7A590C42" w14:textId="77777777" w:rsidR="00E87370" w:rsidRDefault="00E87370">
      <w:pPr>
        <w:spacing w:line="290" w:lineRule="exact"/>
        <w:rPr>
          <w:sz w:val="24"/>
        </w:rPr>
        <w:sectPr w:rsidR="00E87370">
          <w:headerReference w:type="default" r:id="rId8"/>
          <w:footerReference w:type="default" r:id="rId9"/>
          <w:pgSz w:w="16840" w:h="11910" w:orient="landscape"/>
          <w:pgMar w:top="720" w:right="0" w:bottom="620" w:left="0" w:header="0" w:footer="438" w:gutter="0"/>
          <w:cols w:space="720"/>
        </w:sectPr>
      </w:pPr>
    </w:p>
    <w:p w14:paraId="45382C2C" w14:textId="77777777" w:rsidR="00E87370" w:rsidRDefault="00E87370">
      <w:pPr>
        <w:pStyle w:val="BodyText"/>
        <w:spacing w:before="6"/>
        <w:rPr>
          <w:sz w:val="29"/>
        </w:rPr>
      </w:pPr>
    </w:p>
    <w:tbl>
      <w:tblPr>
        <w:tblW w:w="24783"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6"/>
        <w:gridCol w:w="30"/>
        <w:gridCol w:w="3261"/>
        <w:gridCol w:w="423"/>
        <w:gridCol w:w="1407"/>
        <w:gridCol w:w="296"/>
        <w:gridCol w:w="3070"/>
        <w:gridCol w:w="57"/>
        <w:gridCol w:w="3078"/>
        <w:gridCol w:w="3076"/>
        <w:gridCol w:w="59"/>
        <w:gridCol w:w="3017"/>
        <w:gridCol w:w="118"/>
        <w:gridCol w:w="2958"/>
        <w:gridCol w:w="177"/>
      </w:tblGrid>
      <w:tr w:rsidR="006511AB" w:rsidRPr="00E37B0F" w14:paraId="481296CE" w14:textId="77777777" w:rsidTr="00514DED">
        <w:trPr>
          <w:gridAfter w:val="6"/>
          <w:wAfter w:w="9405" w:type="dxa"/>
          <w:trHeight w:val="383"/>
        </w:trPr>
        <w:tc>
          <w:tcPr>
            <w:tcW w:w="3786" w:type="dxa"/>
            <w:gridSpan w:val="2"/>
          </w:tcPr>
          <w:p w14:paraId="170378EA" w14:textId="5A29A80C" w:rsidR="006511AB" w:rsidRPr="00E37B0F" w:rsidRDefault="006511AB">
            <w:pPr>
              <w:pStyle w:val="TableParagraph"/>
              <w:spacing w:before="21"/>
              <w:rPr>
                <w:rFonts w:asciiTheme="minorHAnsi" w:hAnsiTheme="minorHAnsi" w:cstheme="minorHAnsi"/>
              </w:rPr>
            </w:pPr>
            <w:r w:rsidRPr="00E37B0F">
              <w:rPr>
                <w:rFonts w:asciiTheme="minorHAnsi" w:hAnsiTheme="minorHAnsi" w:cstheme="minorHAnsi"/>
                <w:b/>
                <w:color w:val="231F20"/>
              </w:rPr>
              <w:t xml:space="preserve">Academic Year: </w:t>
            </w:r>
            <w:r w:rsidRPr="00E37B0F">
              <w:rPr>
                <w:rFonts w:asciiTheme="minorHAnsi" w:hAnsiTheme="minorHAnsi" w:cstheme="minorHAnsi"/>
                <w:color w:val="231F20"/>
              </w:rPr>
              <w:t>202</w:t>
            </w:r>
            <w:r w:rsidR="007E147D">
              <w:rPr>
                <w:rFonts w:asciiTheme="minorHAnsi" w:hAnsiTheme="minorHAnsi" w:cstheme="minorHAnsi"/>
                <w:color w:val="231F20"/>
              </w:rPr>
              <w:t>5</w:t>
            </w:r>
            <w:r w:rsidRPr="00E37B0F">
              <w:rPr>
                <w:rFonts w:asciiTheme="minorHAnsi" w:hAnsiTheme="minorHAnsi" w:cstheme="minorHAnsi"/>
                <w:color w:val="231F20"/>
              </w:rPr>
              <w:t>/202</w:t>
            </w:r>
            <w:r w:rsidR="007E147D">
              <w:rPr>
                <w:rFonts w:asciiTheme="minorHAnsi" w:hAnsiTheme="minorHAnsi" w:cstheme="minorHAnsi"/>
                <w:color w:val="231F20"/>
              </w:rPr>
              <w:t>6</w:t>
            </w:r>
          </w:p>
        </w:tc>
        <w:tc>
          <w:tcPr>
            <w:tcW w:w="8457" w:type="dxa"/>
            <w:gridSpan w:val="5"/>
          </w:tcPr>
          <w:p w14:paraId="7B42762E" w14:textId="55EE119D" w:rsidR="006511AB" w:rsidRPr="007E147D" w:rsidRDefault="006511AB">
            <w:pPr>
              <w:pStyle w:val="TableParagraph"/>
              <w:spacing w:before="21"/>
              <w:rPr>
                <w:rFonts w:asciiTheme="minorHAnsi" w:hAnsiTheme="minorHAnsi" w:cstheme="minorHAnsi"/>
                <w:b/>
                <w:highlight w:val="yellow"/>
              </w:rPr>
            </w:pPr>
            <w:r w:rsidRPr="00101179">
              <w:rPr>
                <w:rFonts w:asciiTheme="minorHAnsi" w:hAnsiTheme="minorHAnsi" w:cstheme="minorHAnsi"/>
                <w:b/>
                <w:color w:val="231F20"/>
              </w:rPr>
              <w:t xml:space="preserve">Total fund allocated: </w:t>
            </w:r>
            <w:r w:rsidRPr="00101179">
              <w:rPr>
                <w:rFonts w:asciiTheme="minorHAnsi" w:hAnsiTheme="minorHAnsi" w:cstheme="minorHAnsi"/>
                <w:color w:val="231F20"/>
              </w:rPr>
              <w:t>£18</w:t>
            </w:r>
            <w:r w:rsidR="00101179" w:rsidRPr="00101179">
              <w:rPr>
                <w:rFonts w:asciiTheme="minorHAnsi" w:hAnsiTheme="minorHAnsi" w:cstheme="minorHAnsi"/>
                <w:color w:val="231F20"/>
              </w:rPr>
              <w:t>, 641</w:t>
            </w:r>
          </w:p>
        </w:tc>
        <w:tc>
          <w:tcPr>
            <w:tcW w:w="3135" w:type="dxa"/>
            <w:gridSpan w:val="2"/>
            <w:tcBorders>
              <w:top w:val="nil"/>
              <w:right w:val="nil"/>
            </w:tcBorders>
          </w:tcPr>
          <w:p w14:paraId="3FBCC65C" w14:textId="77777777" w:rsidR="006511AB" w:rsidRPr="00E37B0F" w:rsidRDefault="006511AB">
            <w:pPr>
              <w:pStyle w:val="TableParagraph"/>
              <w:ind w:left="0"/>
              <w:rPr>
                <w:rFonts w:asciiTheme="minorHAnsi" w:hAnsiTheme="minorHAnsi" w:cstheme="minorHAnsi"/>
              </w:rPr>
            </w:pPr>
          </w:p>
        </w:tc>
      </w:tr>
      <w:tr w:rsidR="00E87370" w:rsidRPr="00E37B0F" w14:paraId="124E98EB" w14:textId="77777777" w:rsidTr="006511AB">
        <w:trPr>
          <w:gridAfter w:val="6"/>
          <w:wAfter w:w="9405" w:type="dxa"/>
          <w:trHeight w:val="332"/>
        </w:trPr>
        <w:tc>
          <w:tcPr>
            <w:tcW w:w="12243" w:type="dxa"/>
            <w:gridSpan w:val="7"/>
            <w:vMerge w:val="restart"/>
          </w:tcPr>
          <w:p w14:paraId="0C303F72" w14:textId="4F2DD7A7" w:rsidR="00E87370" w:rsidRPr="009A251A" w:rsidRDefault="00631FE3">
            <w:pPr>
              <w:pStyle w:val="TableParagraph"/>
              <w:spacing w:before="26" w:line="235" w:lineRule="auto"/>
              <w:ind w:right="10"/>
              <w:rPr>
                <w:rFonts w:asciiTheme="minorHAnsi" w:hAnsiTheme="minorHAnsi" w:cstheme="minorHAnsi"/>
                <w:b/>
                <w:sz w:val="28"/>
              </w:rPr>
            </w:pPr>
            <w:r w:rsidRPr="009A251A">
              <w:rPr>
                <w:rFonts w:asciiTheme="minorHAnsi" w:hAnsiTheme="minorHAnsi" w:cstheme="minorHAnsi"/>
                <w:b/>
                <w:sz w:val="28"/>
              </w:rPr>
              <w:t xml:space="preserve">Key indicator 1: </w:t>
            </w:r>
            <w:r w:rsidR="001F17F1" w:rsidRPr="009A251A">
              <w:rPr>
                <w:b/>
                <w:sz w:val="28"/>
              </w:rPr>
              <w:t>Increased confidence, knowledge and skills of all staff in teaching PE and sport</w:t>
            </w:r>
          </w:p>
        </w:tc>
        <w:tc>
          <w:tcPr>
            <w:tcW w:w="3135" w:type="dxa"/>
            <w:gridSpan w:val="2"/>
          </w:tcPr>
          <w:p w14:paraId="31FEAD64" w14:textId="77777777" w:rsidR="00E87370" w:rsidRPr="001F17F1" w:rsidRDefault="00631FE3">
            <w:pPr>
              <w:pStyle w:val="TableParagraph"/>
              <w:spacing w:before="21" w:line="292" w:lineRule="exact"/>
              <w:ind w:left="48" w:right="83"/>
              <w:jc w:val="center"/>
              <w:rPr>
                <w:rFonts w:asciiTheme="minorHAnsi" w:hAnsiTheme="minorHAnsi" w:cstheme="minorHAnsi"/>
                <w:highlight w:val="yellow"/>
              </w:rPr>
            </w:pPr>
            <w:r w:rsidRPr="001F17F1">
              <w:rPr>
                <w:rFonts w:asciiTheme="minorHAnsi" w:hAnsiTheme="minorHAnsi" w:cstheme="minorHAnsi"/>
                <w:color w:val="231F20"/>
              </w:rPr>
              <w:t>Percentage of total allocation:</w:t>
            </w:r>
          </w:p>
        </w:tc>
      </w:tr>
      <w:tr w:rsidR="00E87370" w:rsidRPr="00E37B0F" w14:paraId="3B783338" w14:textId="77777777" w:rsidTr="006511AB">
        <w:trPr>
          <w:gridAfter w:val="6"/>
          <w:wAfter w:w="9405" w:type="dxa"/>
          <w:trHeight w:val="332"/>
        </w:trPr>
        <w:tc>
          <w:tcPr>
            <w:tcW w:w="12243" w:type="dxa"/>
            <w:gridSpan w:val="7"/>
            <w:vMerge/>
            <w:tcBorders>
              <w:top w:val="nil"/>
            </w:tcBorders>
          </w:tcPr>
          <w:p w14:paraId="6C4D1CB3" w14:textId="77777777" w:rsidR="00E87370" w:rsidRPr="00E37B0F" w:rsidRDefault="00E87370">
            <w:pPr>
              <w:rPr>
                <w:rFonts w:asciiTheme="minorHAnsi" w:hAnsiTheme="minorHAnsi" w:cstheme="minorHAnsi"/>
              </w:rPr>
            </w:pPr>
          </w:p>
        </w:tc>
        <w:tc>
          <w:tcPr>
            <w:tcW w:w="3135" w:type="dxa"/>
            <w:gridSpan w:val="2"/>
          </w:tcPr>
          <w:p w14:paraId="6552FB1B" w14:textId="1E85B4A8" w:rsidR="00E87370" w:rsidRPr="001F17F1" w:rsidRDefault="00101179" w:rsidP="00101179">
            <w:pPr>
              <w:pStyle w:val="TableParagraph"/>
              <w:spacing w:before="21" w:line="292" w:lineRule="exact"/>
              <w:ind w:left="21"/>
              <w:jc w:val="center"/>
              <w:rPr>
                <w:rFonts w:asciiTheme="minorHAnsi" w:hAnsiTheme="minorHAnsi" w:cstheme="minorHAnsi"/>
                <w:highlight w:val="yellow"/>
              </w:rPr>
            </w:pPr>
            <w:r>
              <w:rPr>
                <w:rFonts w:asciiTheme="minorHAnsi" w:hAnsiTheme="minorHAnsi" w:cstheme="minorHAnsi"/>
                <w:b/>
              </w:rPr>
              <w:t>9%</w:t>
            </w:r>
          </w:p>
        </w:tc>
      </w:tr>
      <w:tr w:rsidR="00612B3C" w:rsidRPr="00E37B0F" w14:paraId="16273F2C" w14:textId="77777777" w:rsidTr="00514DED">
        <w:trPr>
          <w:gridAfter w:val="6"/>
          <w:wAfter w:w="9405" w:type="dxa"/>
          <w:trHeight w:val="600"/>
        </w:trPr>
        <w:tc>
          <w:tcPr>
            <w:tcW w:w="3786" w:type="dxa"/>
            <w:gridSpan w:val="2"/>
            <w:tcBorders>
              <w:bottom w:val="single" w:sz="4" w:space="0" w:color="auto"/>
            </w:tcBorders>
          </w:tcPr>
          <w:p w14:paraId="0D51C137" w14:textId="77777777" w:rsidR="00612B3C" w:rsidRPr="00E37B0F" w:rsidRDefault="00612B3C" w:rsidP="00612B3C">
            <w:pPr>
              <w:pStyle w:val="TableParagraph"/>
              <w:ind w:left="0"/>
              <w:jc w:val="center"/>
              <w:rPr>
                <w:rFonts w:asciiTheme="minorHAnsi" w:hAnsiTheme="minorHAnsi" w:cstheme="minorHAnsi"/>
                <w:b/>
                <w:color w:val="231F20"/>
              </w:rPr>
            </w:pPr>
          </w:p>
          <w:p w14:paraId="146E149A" w14:textId="77777777" w:rsidR="00612B3C" w:rsidRPr="00E37B0F" w:rsidRDefault="00612B3C" w:rsidP="00612B3C">
            <w:pPr>
              <w:pStyle w:val="TableParagraph"/>
              <w:ind w:left="0"/>
              <w:jc w:val="center"/>
              <w:rPr>
                <w:rFonts w:asciiTheme="minorHAnsi" w:hAnsiTheme="minorHAnsi" w:cstheme="minorHAnsi"/>
                <w:b/>
              </w:rPr>
            </w:pPr>
            <w:r w:rsidRPr="00E37B0F">
              <w:rPr>
                <w:rFonts w:asciiTheme="minorHAnsi" w:hAnsiTheme="minorHAnsi" w:cstheme="minorHAnsi"/>
                <w:b/>
                <w:color w:val="231F20"/>
              </w:rPr>
              <w:t>Intent</w:t>
            </w:r>
          </w:p>
        </w:tc>
        <w:tc>
          <w:tcPr>
            <w:tcW w:w="3684" w:type="dxa"/>
            <w:gridSpan w:val="2"/>
            <w:tcBorders>
              <w:bottom w:val="single" w:sz="4" w:space="0" w:color="auto"/>
              <w:right w:val="single" w:sz="4" w:space="0" w:color="auto"/>
            </w:tcBorders>
          </w:tcPr>
          <w:p w14:paraId="5E192592" w14:textId="77777777" w:rsidR="00612B3C" w:rsidRPr="00E37B0F" w:rsidRDefault="00612B3C" w:rsidP="00612B3C">
            <w:pPr>
              <w:pStyle w:val="TableParagraph"/>
              <w:ind w:left="0"/>
              <w:jc w:val="center"/>
              <w:rPr>
                <w:rFonts w:asciiTheme="minorHAnsi" w:hAnsiTheme="minorHAnsi" w:cstheme="minorHAnsi"/>
                <w:b/>
                <w:color w:val="231F20"/>
              </w:rPr>
            </w:pPr>
          </w:p>
          <w:p w14:paraId="05C332C6" w14:textId="77777777" w:rsidR="00612B3C" w:rsidRPr="00E37B0F" w:rsidRDefault="00A40734" w:rsidP="00083681">
            <w:pPr>
              <w:pStyle w:val="TableParagraph"/>
              <w:ind w:left="0"/>
              <w:jc w:val="center"/>
              <w:rPr>
                <w:rFonts w:asciiTheme="minorHAnsi" w:hAnsiTheme="minorHAnsi" w:cstheme="minorHAnsi"/>
                <w:b/>
              </w:rPr>
            </w:pPr>
            <w:r w:rsidRPr="00E37B0F">
              <w:rPr>
                <w:rFonts w:asciiTheme="minorHAnsi" w:hAnsiTheme="minorHAnsi" w:cstheme="minorHAnsi"/>
                <w:b/>
                <w:color w:val="231F20"/>
              </w:rPr>
              <w:t>Implementation</w:t>
            </w:r>
          </w:p>
        </w:tc>
        <w:tc>
          <w:tcPr>
            <w:tcW w:w="1703" w:type="dxa"/>
            <w:gridSpan w:val="2"/>
            <w:tcBorders>
              <w:left w:val="single" w:sz="4" w:space="0" w:color="auto"/>
              <w:bottom w:val="single" w:sz="4" w:space="0" w:color="auto"/>
            </w:tcBorders>
          </w:tcPr>
          <w:p w14:paraId="2C7F9C83" w14:textId="77777777" w:rsidR="00612B3C" w:rsidRPr="00E37B0F" w:rsidRDefault="00612B3C" w:rsidP="00612B3C">
            <w:pPr>
              <w:pStyle w:val="TableParagraph"/>
              <w:ind w:left="0"/>
              <w:rPr>
                <w:rFonts w:asciiTheme="minorHAnsi" w:hAnsiTheme="minorHAnsi" w:cstheme="minorHAnsi"/>
                <w:b/>
              </w:rPr>
            </w:pPr>
          </w:p>
          <w:p w14:paraId="36A42B7A" w14:textId="77777777" w:rsidR="00612B3C" w:rsidRPr="00E37B0F" w:rsidRDefault="00612B3C" w:rsidP="00A40734">
            <w:pPr>
              <w:pStyle w:val="TableParagraph"/>
              <w:ind w:left="0"/>
              <w:jc w:val="center"/>
              <w:rPr>
                <w:rFonts w:asciiTheme="minorHAnsi" w:hAnsiTheme="minorHAnsi" w:cstheme="minorHAnsi"/>
                <w:b/>
              </w:rPr>
            </w:pPr>
            <w:r w:rsidRPr="00E37B0F">
              <w:rPr>
                <w:rFonts w:asciiTheme="minorHAnsi" w:hAnsiTheme="minorHAnsi" w:cstheme="minorHAnsi"/>
                <w:b/>
              </w:rPr>
              <w:t>Funding</w:t>
            </w:r>
          </w:p>
          <w:p w14:paraId="5324B1A6" w14:textId="77777777" w:rsidR="00612B3C" w:rsidRPr="00E37B0F" w:rsidRDefault="00612B3C" w:rsidP="00A40734">
            <w:pPr>
              <w:pStyle w:val="TableParagraph"/>
              <w:ind w:left="0"/>
              <w:jc w:val="center"/>
              <w:rPr>
                <w:rFonts w:asciiTheme="minorHAnsi" w:hAnsiTheme="minorHAnsi" w:cstheme="minorHAnsi"/>
              </w:rPr>
            </w:pPr>
            <w:r w:rsidRPr="00E37B0F">
              <w:rPr>
                <w:rFonts w:asciiTheme="minorHAnsi" w:hAnsiTheme="minorHAnsi" w:cstheme="minorHAnsi"/>
              </w:rPr>
              <w:t>(Approx)</w:t>
            </w:r>
          </w:p>
        </w:tc>
        <w:tc>
          <w:tcPr>
            <w:tcW w:w="3070" w:type="dxa"/>
            <w:tcBorders>
              <w:bottom w:val="single" w:sz="4" w:space="0" w:color="auto"/>
            </w:tcBorders>
          </w:tcPr>
          <w:p w14:paraId="41C00E56" w14:textId="77777777" w:rsidR="00612B3C" w:rsidRPr="00E37B0F" w:rsidRDefault="00612B3C" w:rsidP="00612B3C">
            <w:pPr>
              <w:pStyle w:val="TableParagraph"/>
              <w:ind w:left="0"/>
              <w:jc w:val="center"/>
              <w:rPr>
                <w:rFonts w:asciiTheme="minorHAnsi" w:hAnsiTheme="minorHAnsi" w:cstheme="minorHAnsi"/>
                <w:b/>
                <w:color w:val="231F20"/>
              </w:rPr>
            </w:pPr>
          </w:p>
          <w:p w14:paraId="7FF2DBB2" w14:textId="77777777" w:rsidR="00612B3C" w:rsidRPr="00E37B0F" w:rsidRDefault="00612B3C" w:rsidP="00612B3C">
            <w:pPr>
              <w:pStyle w:val="TableParagraph"/>
              <w:ind w:left="0"/>
              <w:jc w:val="center"/>
              <w:rPr>
                <w:rFonts w:asciiTheme="minorHAnsi" w:hAnsiTheme="minorHAnsi" w:cstheme="minorHAnsi"/>
                <w:b/>
                <w:color w:val="231F20"/>
              </w:rPr>
            </w:pPr>
            <w:r w:rsidRPr="00E37B0F">
              <w:rPr>
                <w:rFonts w:asciiTheme="minorHAnsi" w:hAnsiTheme="minorHAnsi" w:cstheme="minorHAnsi"/>
                <w:b/>
                <w:color w:val="231F20"/>
              </w:rPr>
              <w:t>Impact</w:t>
            </w:r>
          </w:p>
          <w:p w14:paraId="22E32F6E" w14:textId="77777777" w:rsidR="006511AB" w:rsidRPr="00E37B0F" w:rsidRDefault="006511AB" w:rsidP="00612B3C">
            <w:pPr>
              <w:pStyle w:val="TableParagraph"/>
              <w:ind w:left="0"/>
              <w:jc w:val="center"/>
              <w:rPr>
                <w:rFonts w:asciiTheme="minorHAnsi" w:hAnsiTheme="minorHAnsi" w:cstheme="minorHAnsi"/>
                <w:b/>
              </w:rPr>
            </w:pPr>
          </w:p>
        </w:tc>
        <w:tc>
          <w:tcPr>
            <w:tcW w:w="3135" w:type="dxa"/>
            <w:gridSpan w:val="2"/>
            <w:tcBorders>
              <w:bottom w:val="single" w:sz="4" w:space="0" w:color="auto"/>
            </w:tcBorders>
          </w:tcPr>
          <w:p w14:paraId="009F5ADE" w14:textId="77777777" w:rsidR="00612B3C" w:rsidRPr="00E37B0F" w:rsidRDefault="00612B3C" w:rsidP="00612B3C">
            <w:pPr>
              <w:pStyle w:val="TableParagraph"/>
              <w:ind w:left="0"/>
              <w:jc w:val="center"/>
              <w:rPr>
                <w:rFonts w:asciiTheme="minorHAnsi" w:hAnsiTheme="minorHAnsi" w:cstheme="minorHAnsi"/>
                <w:b/>
                <w:color w:val="231F20"/>
              </w:rPr>
            </w:pPr>
          </w:p>
          <w:p w14:paraId="7C6DAA32" w14:textId="77777777" w:rsidR="00612B3C" w:rsidRPr="00E37B0F" w:rsidRDefault="00612B3C" w:rsidP="00612B3C">
            <w:pPr>
              <w:pStyle w:val="TableParagraph"/>
              <w:ind w:left="0"/>
              <w:jc w:val="center"/>
              <w:rPr>
                <w:rFonts w:asciiTheme="minorHAnsi" w:hAnsiTheme="minorHAnsi" w:cstheme="minorHAnsi"/>
              </w:rPr>
            </w:pPr>
            <w:r w:rsidRPr="00E37B0F">
              <w:rPr>
                <w:rFonts w:asciiTheme="minorHAnsi" w:hAnsiTheme="minorHAnsi" w:cstheme="minorHAnsi"/>
                <w:b/>
                <w:color w:val="231F20"/>
              </w:rPr>
              <w:t>Sustainability</w:t>
            </w:r>
            <w:r w:rsidR="0051783A" w:rsidRPr="00E37B0F">
              <w:rPr>
                <w:rFonts w:asciiTheme="minorHAnsi" w:hAnsiTheme="minorHAnsi" w:cstheme="minorHAnsi"/>
                <w:b/>
                <w:color w:val="231F20"/>
              </w:rPr>
              <w:t xml:space="preserve"> and suggested next steps</w:t>
            </w:r>
          </w:p>
        </w:tc>
      </w:tr>
      <w:tr w:rsidR="006511AB" w:rsidRPr="00E37B0F" w14:paraId="2CB6C439" w14:textId="77777777" w:rsidTr="00514DED">
        <w:trPr>
          <w:gridAfter w:val="6"/>
          <w:wAfter w:w="9405" w:type="dxa"/>
          <w:trHeight w:val="1705"/>
        </w:trPr>
        <w:tc>
          <w:tcPr>
            <w:tcW w:w="3786" w:type="dxa"/>
            <w:gridSpan w:val="2"/>
            <w:tcBorders>
              <w:bottom w:val="single" w:sz="12" w:space="0" w:color="231F20"/>
            </w:tcBorders>
          </w:tcPr>
          <w:p w14:paraId="03621375" w14:textId="77777777" w:rsidR="00514DED" w:rsidRPr="00E37B0F" w:rsidRDefault="00514DED" w:rsidP="00514DED">
            <w:pPr>
              <w:pStyle w:val="TableParagraph"/>
              <w:ind w:left="0"/>
              <w:rPr>
                <w:rFonts w:asciiTheme="minorHAnsi" w:hAnsiTheme="minorHAnsi" w:cstheme="minorHAnsi"/>
              </w:rPr>
            </w:pPr>
            <w:r w:rsidRPr="00E37B0F">
              <w:rPr>
                <w:rFonts w:asciiTheme="minorHAnsi" w:hAnsiTheme="minorHAnsi" w:cstheme="minorHAnsi"/>
              </w:rPr>
              <w:t>We will ensure our staff are trained to provide an inclusive, broad and balanced PE and outdoor play curriculum that ensures all children benefit from physical activity</w:t>
            </w:r>
          </w:p>
          <w:p w14:paraId="6491296C" w14:textId="77777777" w:rsidR="00514DED" w:rsidRPr="00E37B0F" w:rsidRDefault="00514DED" w:rsidP="00514DED">
            <w:pPr>
              <w:pStyle w:val="TableParagraph"/>
              <w:ind w:left="0"/>
              <w:rPr>
                <w:rFonts w:asciiTheme="minorHAnsi" w:hAnsiTheme="minorHAnsi" w:cstheme="minorHAnsi"/>
              </w:rPr>
            </w:pPr>
          </w:p>
          <w:p w14:paraId="2FEEFDBC" w14:textId="77777777" w:rsidR="00514DED" w:rsidRPr="00E37B0F" w:rsidRDefault="00514DED" w:rsidP="00514DED">
            <w:pPr>
              <w:pStyle w:val="TableParagraph"/>
              <w:ind w:left="0"/>
              <w:rPr>
                <w:rFonts w:asciiTheme="minorHAnsi" w:hAnsiTheme="minorHAnsi" w:cstheme="minorHAnsi"/>
              </w:rPr>
            </w:pPr>
            <w:r w:rsidRPr="00E37B0F">
              <w:rPr>
                <w:rFonts w:asciiTheme="minorHAnsi" w:hAnsiTheme="minorHAnsi" w:cstheme="minorHAnsi"/>
              </w:rPr>
              <w:t xml:space="preserve">PE lessons and play activities will be of the highest quality leading to </w:t>
            </w:r>
            <w:r>
              <w:rPr>
                <w:rFonts w:asciiTheme="minorHAnsi" w:hAnsiTheme="minorHAnsi" w:cstheme="minorHAnsi"/>
              </w:rPr>
              <w:t>progression of skills from Nursery to Year 6</w:t>
            </w:r>
            <w:r w:rsidRPr="00E37B0F">
              <w:rPr>
                <w:rFonts w:asciiTheme="minorHAnsi" w:hAnsiTheme="minorHAnsi" w:cstheme="minorHAnsi"/>
              </w:rPr>
              <w:t xml:space="preserve">. </w:t>
            </w:r>
          </w:p>
          <w:p w14:paraId="3C532487" w14:textId="77777777" w:rsidR="006511AB" w:rsidRPr="00E37B0F" w:rsidRDefault="006511AB" w:rsidP="00A254F7">
            <w:pPr>
              <w:pStyle w:val="TableParagraph"/>
              <w:ind w:left="0"/>
              <w:jc w:val="both"/>
              <w:rPr>
                <w:rFonts w:asciiTheme="minorHAnsi" w:hAnsiTheme="minorHAnsi" w:cstheme="minorHAnsi"/>
              </w:rPr>
            </w:pPr>
          </w:p>
        </w:tc>
        <w:tc>
          <w:tcPr>
            <w:tcW w:w="3684" w:type="dxa"/>
            <w:gridSpan w:val="2"/>
            <w:tcBorders>
              <w:bottom w:val="single" w:sz="12" w:space="0" w:color="231F20"/>
            </w:tcBorders>
          </w:tcPr>
          <w:p w14:paraId="5D6AA237" w14:textId="77777777" w:rsidR="00514DED" w:rsidRPr="00514DED" w:rsidRDefault="00514DED" w:rsidP="00514DED">
            <w:pPr>
              <w:pStyle w:val="TableParagraph"/>
              <w:ind w:left="0"/>
              <w:rPr>
                <w:rFonts w:asciiTheme="minorHAnsi" w:hAnsiTheme="minorHAnsi" w:cstheme="minorHAnsi"/>
              </w:rPr>
            </w:pPr>
            <w:r w:rsidRPr="00514DED">
              <w:rPr>
                <w:rFonts w:asciiTheme="minorHAnsi" w:hAnsiTheme="minorHAnsi" w:cstheme="minorHAnsi"/>
              </w:rPr>
              <w:t xml:space="preserve">All staff to attend PE CPD on delivery of PE lessons / use of PESSP.OPAL and other physical activities. </w:t>
            </w:r>
          </w:p>
          <w:p w14:paraId="5EDDF2A4" w14:textId="77777777" w:rsidR="00514DED" w:rsidRPr="00514DED" w:rsidRDefault="00514DED" w:rsidP="00514DED">
            <w:pPr>
              <w:pStyle w:val="TableParagraph"/>
              <w:rPr>
                <w:rFonts w:asciiTheme="minorHAnsi" w:hAnsiTheme="minorHAnsi" w:cstheme="minorHAnsi"/>
              </w:rPr>
            </w:pPr>
          </w:p>
          <w:p w14:paraId="03B2758B" w14:textId="77777777" w:rsidR="00514DED" w:rsidRPr="00514DED" w:rsidRDefault="00514DED" w:rsidP="00514DED">
            <w:pPr>
              <w:pStyle w:val="TableParagraph"/>
              <w:ind w:left="0"/>
              <w:rPr>
                <w:rFonts w:asciiTheme="minorHAnsi" w:hAnsiTheme="minorHAnsi" w:cstheme="minorHAnsi"/>
              </w:rPr>
            </w:pPr>
            <w:r w:rsidRPr="00514DED">
              <w:rPr>
                <w:rFonts w:asciiTheme="minorHAnsi" w:hAnsiTheme="minorHAnsi" w:cstheme="minorHAnsi"/>
              </w:rPr>
              <w:t>PE to be integral part of monitoring schedule and quality feedback provided to staff, SLT and GB.</w:t>
            </w:r>
          </w:p>
          <w:p w14:paraId="7054018D" w14:textId="77777777" w:rsidR="00514DED" w:rsidRPr="00514DED" w:rsidRDefault="00514DED" w:rsidP="00514DED">
            <w:pPr>
              <w:pStyle w:val="TableParagraph"/>
              <w:rPr>
                <w:rFonts w:asciiTheme="minorHAnsi" w:hAnsiTheme="minorHAnsi" w:cstheme="minorHAnsi"/>
              </w:rPr>
            </w:pPr>
          </w:p>
          <w:p w14:paraId="4A08EDC0" w14:textId="77777777" w:rsidR="006511AB" w:rsidRDefault="00514DED" w:rsidP="00514DED">
            <w:pPr>
              <w:pStyle w:val="TableParagraph"/>
              <w:ind w:left="0"/>
              <w:rPr>
                <w:rFonts w:asciiTheme="minorHAnsi" w:hAnsiTheme="minorHAnsi" w:cstheme="minorHAnsi"/>
              </w:rPr>
            </w:pPr>
            <w:r w:rsidRPr="00514DED">
              <w:rPr>
                <w:rFonts w:asciiTheme="minorHAnsi" w:hAnsiTheme="minorHAnsi" w:cstheme="minorHAnsi"/>
              </w:rPr>
              <w:t>Non-contact time provided to support staff in delivery of PE (including their understanding</w:t>
            </w:r>
            <w:r w:rsidR="003173CC">
              <w:rPr>
                <w:rFonts w:asciiTheme="minorHAnsi" w:hAnsiTheme="minorHAnsi" w:cstheme="minorHAnsi"/>
              </w:rPr>
              <w:t>)</w:t>
            </w:r>
          </w:p>
          <w:p w14:paraId="309DF8A0" w14:textId="77777777" w:rsidR="003173CC" w:rsidRDefault="003173CC" w:rsidP="00514DED">
            <w:pPr>
              <w:pStyle w:val="TableParagraph"/>
              <w:ind w:left="0"/>
              <w:rPr>
                <w:rFonts w:asciiTheme="minorHAnsi" w:hAnsiTheme="minorHAnsi" w:cstheme="minorHAnsi"/>
              </w:rPr>
            </w:pPr>
          </w:p>
          <w:p w14:paraId="6E3A0A82" w14:textId="3757E05A" w:rsidR="003173CC" w:rsidRPr="00E37B0F" w:rsidRDefault="003173CC" w:rsidP="00514DED">
            <w:pPr>
              <w:pStyle w:val="TableParagraph"/>
              <w:ind w:left="0"/>
              <w:rPr>
                <w:rFonts w:asciiTheme="minorHAnsi" w:hAnsiTheme="minorHAnsi" w:cstheme="minorHAnsi"/>
              </w:rPr>
            </w:pPr>
            <w:r w:rsidRPr="00E37B0F">
              <w:rPr>
                <w:rFonts w:asciiTheme="minorHAnsi" w:hAnsiTheme="minorHAnsi" w:cstheme="minorHAnsi"/>
              </w:rPr>
              <w:t>School Notice board will be updated appropriately, newsletters, website                  Twitter feed will be updated</w:t>
            </w:r>
          </w:p>
        </w:tc>
        <w:tc>
          <w:tcPr>
            <w:tcW w:w="1703" w:type="dxa"/>
            <w:gridSpan w:val="2"/>
            <w:tcBorders>
              <w:bottom w:val="single" w:sz="12" w:space="0" w:color="231F20"/>
            </w:tcBorders>
          </w:tcPr>
          <w:p w14:paraId="7CEB2AC6" w14:textId="1F9F7710" w:rsidR="00995DCD" w:rsidRPr="007E147D" w:rsidRDefault="00995DCD" w:rsidP="00995DCD">
            <w:pPr>
              <w:pStyle w:val="TableParagraph"/>
              <w:ind w:left="0"/>
              <w:jc w:val="center"/>
              <w:rPr>
                <w:rFonts w:asciiTheme="minorHAnsi" w:hAnsiTheme="minorHAnsi" w:cstheme="minorHAnsi"/>
                <w:highlight w:val="yellow"/>
              </w:rPr>
            </w:pPr>
          </w:p>
          <w:p w14:paraId="43A76CB7" w14:textId="4539BBA1" w:rsidR="00995DCD" w:rsidRPr="00C053D2" w:rsidRDefault="00995DCD" w:rsidP="00995DCD">
            <w:pPr>
              <w:pStyle w:val="TableParagraph"/>
              <w:ind w:left="0"/>
              <w:jc w:val="center"/>
              <w:rPr>
                <w:rFonts w:asciiTheme="minorHAnsi" w:hAnsiTheme="minorHAnsi" w:cstheme="minorHAnsi"/>
                <w:b/>
              </w:rPr>
            </w:pPr>
            <w:r w:rsidRPr="00C053D2">
              <w:rPr>
                <w:rFonts w:asciiTheme="minorHAnsi" w:hAnsiTheme="minorHAnsi" w:cstheme="minorHAnsi"/>
                <w:b/>
              </w:rPr>
              <w:t>£1</w:t>
            </w:r>
            <w:r w:rsidR="00C053D2" w:rsidRPr="00C053D2">
              <w:rPr>
                <w:rFonts w:asciiTheme="minorHAnsi" w:hAnsiTheme="minorHAnsi" w:cstheme="minorHAnsi"/>
                <w:b/>
              </w:rPr>
              <w:t>6</w:t>
            </w:r>
            <w:r w:rsidRPr="00C053D2">
              <w:rPr>
                <w:rFonts w:asciiTheme="minorHAnsi" w:hAnsiTheme="minorHAnsi" w:cstheme="minorHAnsi"/>
                <w:b/>
              </w:rPr>
              <w:t>50</w:t>
            </w:r>
          </w:p>
          <w:p w14:paraId="1EA32269" w14:textId="7544C2F2" w:rsidR="00995DCD" w:rsidRDefault="00995DCD" w:rsidP="00995DCD">
            <w:pPr>
              <w:pStyle w:val="TableParagraph"/>
              <w:ind w:left="0"/>
              <w:jc w:val="center"/>
              <w:rPr>
                <w:rFonts w:asciiTheme="minorHAnsi" w:hAnsiTheme="minorHAnsi" w:cstheme="minorHAnsi"/>
              </w:rPr>
            </w:pPr>
            <w:r w:rsidRPr="00C053D2">
              <w:rPr>
                <w:rFonts w:asciiTheme="minorHAnsi" w:hAnsiTheme="minorHAnsi" w:cstheme="minorHAnsi"/>
              </w:rPr>
              <w:t>(PE association)</w:t>
            </w:r>
          </w:p>
          <w:p w14:paraId="69F7A743" w14:textId="5C7ED7BE" w:rsidR="007B253E" w:rsidRDefault="007B253E" w:rsidP="00995DCD">
            <w:pPr>
              <w:pStyle w:val="TableParagraph"/>
              <w:ind w:left="0"/>
              <w:jc w:val="center"/>
              <w:rPr>
                <w:rFonts w:asciiTheme="minorHAnsi" w:hAnsiTheme="minorHAnsi" w:cstheme="minorHAnsi"/>
              </w:rPr>
            </w:pPr>
          </w:p>
          <w:p w14:paraId="09276E51" w14:textId="48BFC82E" w:rsidR="007B253E" w:rsidRDefault="007B253E" w:rsidP="00995DCD">
            <w:pPr>
              <w:pStyle w:val="TableParagraph"/>
              <w:ind w:left="0"/>
              <w:jc w:val="center"/>
              <w:rPr>
                <w:rFonts w:asciiTheme="minorHAnsi" w:hAnsiTheme="minorHAnsi" w:cstheme="minorHAnsi"/>
              </w:rPr>
            </w:pPr>
          </w:p>
          <w:p w14:paraId="006F73BE" w14:textId="77777777" w:rsidR="007B253E" w:rsidRDefault="007B253E" w:rsidP="00995DCD">
            <w:pPr>
              <w:pStyle w:val="TableParagraph"/>
              <w:ind w:left="0"/>
              <w:jc w:val="center"/>
              <w:rPr>
                <w:rFonts w:asciiTheme="minorHAnsi" w:hAnsiTheme="minorHAnsi" w:cstheme="minorHAnsi"/>
              </w:rPr>
            </w:pPr>
          </w:p>
          <w:p w14:paraId="7D388F84" w14:textId="6326A46D" w:rsidR="007B253E" w:rsidRDefault="007B253E" w:rsidP="00995DCD">
            <w:pPr>
              <w:pStyle w:val="TableParagraph"/>
              <w:ind w:left="0"/>
              <w:jc w:val="center"/>
              <w:rPr>
                <w:rFonts w:asciiTheme="minorHAnsi" w:hAnsiTheme="minorHAnsi" w:cstheme="minorHAnsi"/>
              </w:rPr>
            </w:pPr>
            <w:r>
              <w:rPr>
                <w:rFonts w:asciiTheme="minorHAnsi" w:hAnsiTheme="minorHAnsi" w:cstheme="minorHAnsi"/>
              </w:rPr>
              <w:t>(National College)</w:t>
            </w:r>
          </w:p>
          <w:p w14:paraId="0E7E8466" w14:textId="77777777" w:rsidR="007B253E" w:rsidRDefault="007B253E" w:rsidP="007B253E">
            <w:pPr>
              <w:pStyle w:val="TableParagraph"/>
              <w:ind w:left="0"/>
              <w:rPr>
                <w:rFonts w:asciiTheme="minorHAnsi" w:hAnsiTheme="minorHAnsi" w:cstheme="minorHAnsi"/>
              </w:rPr>
            </w:pPr>
          </w:p>
          <w:p w14:paraId="1329AFC8" w14:textId="41495A2E" w:rsidR="00995DCD" w:rsidRDefault="00995DCD" w:rsidP="00995DCD">
            <w:pPr>
              <w:pStyle w:val="TableParagraph"/>
              <w:ind w:left="0"/>
              <w:jc w:val="center"/>
              <w:rPr>
                <w:rFonts w:asciiTheme="minorHAnsi" w:hAnsiTheme="minorHAnsi" w:cstheme="minorHAnsi"/>
              </w:rPr>
            </w:pPr>
          </w:p>
          <w:p w14:paraId="5E0313F9" w14:textId="77777777" w:rsidR="00D63A80" w:rsidRDefault="00D63A80" w:rsidP="007B253E">
            <w:pPr>
              <w:pStyle w:val="TableParagraph"/>
              <w:ind w:left="0"/>
              <w:rPr>
                <w:rFonts w:asciiTheme="minorHAnsi" w:hAnsiTheme="minorHAnsi" w:cstheme="minorHAnsi"/>
              </w:rPr>
            </w:pPr>
          </w:p>
          <w:p w14:paraId="43B218C9" w14:textId="429F415A" w:rsidR="00D63A80" w:rsidRPr="00E37B0F" w:rsidRDefault="00D63A80" w:rsidP="00995DCD">
            <w:pPr>
              <w:pStyle w:val="TableParagraph"/>
              <w:ind w:left="0"/>
              <w:jc w:val="center"/>
              <w:rPr>
                <w:rFonts w:asciiTheme="minorHAnsi" w:hAnsiTheme="minorHAnsi" w:cstheme="minorHAnsi"/>
              </w:rPr>
            </w:pPr>
            <w:r w:rsidRPr="00D63A80">
              <w:rPr>
                <w:rFonts w:asciiTheme="minorHAnsi" w:hAnsiTheme="minorHAnsi" w:cstheme="minorHAnsi"/>
                <w:highlight w:val="green"/>
              </w:rPr>
              <w:t>Total:</w:t>
            </w:r>
            <w:r>
              <w:rPr>
                <w:rFonts w:asciiTheme="minorHAnsi" w:hAnsiTheme="minorHAnsi" w:cstheme="minorHAnsi"/>
                <w:highlight w:val="green"/>
              </w:rPr>
              <w:t xml:space="preserve"> £1</w:t>
            </w:r>
            <w:r w:rsidR="00E039D0">
              <w:rPr>
                <w:rFonts w:asciiTheme="minorHAnsi" w:hAnsiTheme="minorHAnsi" w:cstheme="minorHAnsi"/>
                <w:highlight w:val="green"/>
              </w:rPr>
              <w:t>6</w:t>
            </w:r>
            <w:r>
              <w:rPr>
                <w:rFonts w:asciiTheme="minorHAnsi" w:hAnsiTheme="minorHAnsi" w:cstheme="minorHAnsi"/>
                <w:highlight w:val="green"/>
              </w:rPr>
              <w:t>50</w:t>
            </w:r>
          </w:p>
        </w:tc>
        <w:tc>
          <w:tcPr>
            <w:tcW w:w="3070" w:type="dxa"/>
            <w:tcBorders>
              <w:bottom w:val="single" w:sz="12" w:space="0" w:color="231F20"/>
            </w:tcBorders>
          </w:tcPr>
          <w:p w14:paraId="6A71A4BC" w14:textId="77777777" w:rsidR="0066269D" w:rsidRDefault="0066269D" w:rsidP="0066269D">
            <w:pPr>
              <w:pStyle w:val="TableParagraph"/>
              <w:ind w:left="0"/>
              <w:rPr>
                <w:rFonts w:asciiTheme="minorHAnsi" w:hAnsiTheme="minorHAnsi" w:cstheme="minorHAnsi"/>
              </w:rPr>
            </w:pPr>
            <w:r w:rsidRPr="0066269D">
              <w:rPr>
                <w:rFonts w:asciiTheme="minorHAnsi" w:hAnsiTheme="minorHAnsi" w:cstheme="minorHAnsi"/>
              </w:rPr>
              <w:t>Staff know and demonstrate that PE/PESSP is an integral part of School Improvement</w:t>
            </w:r>
          </w:p>
          <w:p w14:paraId="4AF7F509" w14:textId="77777777" w:rsidR="0066269D" w:rsidRPr="0066269D" w:rsidRDefault="0066269D" w:rsidP="0066269D">
            <w:pPr>
              <w:pStyle w:val="TableParagraph"/>
              <w:rPr>
                <w:rFonts w:asciiTheme="minorHAnsi" w:hAnsiTheme="minorHAnsi" w:cstheme="minorHAnsi"/>
              </w:rPr>
            </w:pPr>
          </w:p>
          <w:p w14:paraId="24C9B2CA" w14:textId="77777777" w:rsidR="0066269D" w:rsidRDefault="0066269D" w:rsidP="0066269D">
            <w:pPr>
              <w:pStyle w:val="TableParagraph"/>
              <w:ind w:left="0"/>
              <w:rPr>
                <w:rFonts w:asciiTheme="minorHAnsi" w:hAnsiTheme="minorHAnsi" w:cstheme="minorHAnsi"/>
              </w:rPr>
            </w:pPr>
            <w:r w:rsidRPr="0066269D">
              <w:rPr>
                <w:rFonts w:asciiTheme="minorHAnsi" w:hAnsiTheme="minorHAnsi" w:cstheme="minorHAnsi"/>
              </w:rPr>
              <w:t>Staff know how physical activity can benefit all aspects of learning</w:t>
            </w:r>
          </w:p>
          <w:p w14:paraId="44898EC1" w14:textId="77777777" w:rsidR="0066269D" w:rsidRPr="0066269D" w:rsidRDefault="0066269D" w:rsidP="0066269D">
            <w:pPr>
              <w:pStyle w:val="TableParagraph"/>
              <w:rPr>
                <w:rFonts w:asciiTheme="minorHAnsi" w:hAnsiTheme="minorHAnsi" w:cstheme="minorHAnsi"/>
              </w:rPr>
            </w:pPr>
          </w:p>
          <w:p w14:paraId="68DCB7D6" w14:textId="77777777" w:rsidR="0066269D" w:rsidRPr="0066269D" w:rsidRDefault="0066269D" w:rsidP="0066269D">
            <w:pPr>
              <w:pStyle w:val="TableParagraph"/>
              <w:ind w:left="0"/>
              <w:rPr>
                <w:rFonts w:asciiTheme="minorHAnsi" w:hAnsiTheme="minorHAnsi" w:cstheme="minorHAnsi"/>
              </w:rPr>
            </w:pPr>
            <w:r w:rsidRPr="0066269D">
              <w:rPr>
                <w:rFonts w:asciiTheme="minorHAnsi" w:hAnsiTheme="minorHAnsi" w:cstheme="minorHAnsi"/>
              </w:rPr>
              <w:t>Pupils know how physical activity can benefit them in all aspects of their learning</w:t>
            </w:r>
          </w:p>
          <w:p w14:paraId="7D4CE77B" w14:textId="77777777" w:rsidR="006511AB" w:rsidRDefault="006511AB" w:rsidP="006511AB">
            <w:pPr>
              <w:pStyle w:val="TableParagraph"/>
              <w:ind w:left="0"/>
              <w:rPr>
                <w:rFonts w:asciiTheme="minorHAnsi" w:hAnsiTheme="minorHAnsi" w:cstheme="minorHAnsi"/>
              </w:rPr>
            </w:pPr>
          </w:p>
          <w:p w14:paraId="068D0582" w14:textId="77777777" w:rsidR="0066269D" w:rsidRDefault="0066269D" w:rsidP="006511AB">
            <w:pPr>
              <w:pStyle w:val="TableParagraph"/>
              <w:ind w:left="0"/>
              <w:rPr>
                <w:rFonts w:asciiTheme="minorHAnsi" w:hAnsiTheme="minorHAnsi" w:cstheme="minorHAnsi"/>
              </w:rPr>
            </w:pPr>
            <w:r>
              <w:rPr>
                <w:rFonts w:asciiTheme="minorHAnsi" w:hAnsiTheme="minorHAnsi" w:cstheme="minorHAnsi"/>
              </w:rPr>
              <w:t xml:space="preserve">Local events and school events communicated with parents via parent mail/school Instagram page. </w:t>
            </w:r>
          </w:p>
          <w:p w14:paraId="38AEF2B8" w14:textId="77777777" w:rsidR="0066269D" w:rsidRDefault="0066269D" w:rsidP="006511AB">
            <w:pPr>
              <w:pStyle w:val="TableParagraph"/>
              <w:ind w:left="0"/>
              <w:rPr>
                <w:rFonts w:asciiTheme="minorHAnsi" w:hAnsiTheme="minorHAnsi" w:cstheme="minorHAnsi"/>
              </w:rPr>
            </w:pPr>
          </w:p>
          <w:p w14:paraId="3BB21C23" w14:textId="47E53B3C" w:rsidR="0066269D" w:rsidRPr="00E37B0F" w:rsidRDefault="0066269D" w:rsidP="006511AB">
            <w:pPr>
              <w:pStyle w:val="TableParagraph"/>
              <w:ind w:left="0"/>
              <w:rPr>
                <w:rFonts w:asciiTheme="minorHAnsi" w:hAnsiTheme="minorHAnsi" w:cstheme="minorHAnsi"/>
              </w:rPr>
            </w:pPr>
          </w:p>
        </w:tc>
        <w:tc>
          <w:tcPr>
            <w:tcW w:w="3135" w:type="dxa"/>
            <w:gridSpan w:val="2"/>
            <w:tcBorders>
              <w:bottom w:val="single" w:sz="12" w:space="0" w:color="231F20"/>
            </w:tcBorders>
          </w:tcPr>
          <w:p w14:paraId="322AA095" w14:textId="03D2B0F8" w:rsidR="006511AB" w:rsidRPr="00E37B0F" w:rsidRDefault="0066269D" w:rsidP="006511AB">
            <w:pPr>
              <w:pStyle w:val="TableParagraph"/>
              <w:ind w:left="0"/>
              <w:rPr>
                <w:rFonts w:asciiTheme="minorHAnsi" w:hAnsiTheme="minorHAnsi" w:cstheme="minorHAnsi"/>
              </w:rPr>
            </w:pPr>
            <w:r>
              <w:rPr>
                <w:rFonts w:asciiTheme="minorHAnsi" w:hAnsiTheme="minorHAnsi" w:cstheme="minorHAnsi"/>
              </w:rPr>
              <w:t xml:space="preserve">Continue to ensure new staff members are offered CPD to ensure confidence in delivering PE. </w:t>
            </w:r>
          </w:p>
          <w:p w14:paraId="285F39AA" w14:textId="77777777" w:rsidR="006511AB" w:rsidRPr="00E37B0F" w:rsidRDefault="006511AB" w:rsidP="006511AB">
            <w:pPr>
              <w:pStyle w:val="TableParagraph"/>
              <w:ind w:left="0"/>
              <w:rPr>
                <w:rFonts w:asciiTheme="minorHAnsi" w:hAnsiTheme="minorHAnsi" w:cstheme="minorHAnsi"/>
              </w:rPr>
            </w:pPr>
          </w:p>
          <w:p w14:paraId="6833F7D0" w14:textId="77777777" w:rsidR="006511AB" w:rsidRPr="00E37B0F" w:rsidRDefault="006511AB" w:rsidP="006511AB">
            <w:pPr>
              <w:pStyle w:val="TableParagraph"/>
              <w:ind w:left="0"/>
              <w:rPr>
                <w:rFonts w:asciiTheme="minorHAnsi" w:hAnsiTheme="minorHAnsi" w:cstheme="minorHAnsi"/>
              </w:rPr>
            </w:pPr>
          </w:p>
        </w:tc>
      </w:tr>
      <w:tr w:rsidR="006511AB" w:rsidRPr="00E37B0F" w14:paraId="76A174E3" w14:textId="77777777" w:rsidTr="001F17F1">
        <w:trPr>
          <w:trHeight w:val="626"/>
        </w:trPr>
        <w:tc>
          <w:tcPr>
            <w:tcW w:w="12243" w:type="dxa"/>
            <w:gridSpan w:val="7"/>
            <w:vMerge w:val="restart"/>
            <w:tcBorders>
              <w:top w:val="single" w:sz="12" w:space="0" w:color="231F20"/>
            </w:tcBorders>
          </w:tcPr>
          <w:p w14:paraId="39F8B9F5" w14:textId="2AD7EC7F" w:rsidR="006511AB" w:rsidRPr="009A251A" w:rsidRDefault="006511AB" w:rsidP="001F17F1">
            <w:pPr>
              <w:pStyle w:val="TableParagraph"/>
              <w:spacing w:before="16"/>
              <w:rPr>
                <w:rFonts w:asciiTheme="minorHAnsi" w:hAnsiTheme="minorHAnsi" w:cstheme="minorHAnsi"/>
                <w:b/>
              </w:rPr>
            </w:pPr>
            <w:r w:rsidRPr="009A251A">
              <w:rPr>
                <w:rFonts w:asciiTheme="minorHAnsi" w:hAnsiTheme="minorHAnsi" w:cstheme="minorHAnsi"/>
                <w:b/>
                <w:sz w:val="28"/>
              </w:rPr>
              <w:t xml:space="preserve">Key indicator 2: </w:t>
            </w:r>
            <w:r w:rsidR="00D15A20" w:rsidRPr="00D15A20">
              <w:rPr>
                <w:rFonts w:asciiTheme="minorHAnsi" w:hAnsiTheme="minorHAnsi" w:cstheme="minorHAnsi"/>
                <w:b/>
                <w:sz w:val="28"/>
              </w:rPr>
              <w:t>Engagement of all pupils in regular physical activity</w:t>
            </w:r>
            <w:r w:rsidR="00D15A20">
              <w:rPr>
                <w:rFonts w:asciiTheme="minorHAnsi" w:hAnsiTheme="minorHAnsi" w:cstheme="minorHAnsi"/>
                <w:b/>
                <w:sz w:val="28"/>
              </w:rPr>
              <w:t>-</w:t>
            </w:r>
            <w:r w:rsidR="00D15A20" w:rsidRPr="00D15A20">
              <w:rPr>
                <w:rFonts w:asciiTheme="minorHAnsi" w:hAnsiTheme="minorHAnsi" w:cstheme="minorHAnsi"/>
                <w:b/>
                <w:sz w:val="28"/>
              </w:rPr>
              <w:t>Chief Medical Officer guidelines recommend that primary school children undertake at least 30 minutes of physical activity a day in school</w:t>
            </w:r>
            <w:r w:rsidR="00D15A20">
              <w:rPr>
                <w:rFonts w:asciiTheme="minorHAnsi" w:hAnsiTheme="minorHAnsi" w:cstheme="minorHAnsi"/>
                <w:b/>
                <w:sz w:val="28"/>
              </w:rPr>
              <w:t>.</w:t>
            </w:r>
          </w:p>
        </w:tc>
        <w:tc>
          <w:tcPr>
            <w:tcW w:w="3135" w:type="dxa"/>
            <w:gridSpan w:val="2"/>
            <w:tcBorders>
              <w:top w:val="single" w:sz="12" w:space="0" w:color="231F20"/>
              <w:right w:val="single" w:sz="4" w:space="0" w:color="auto"/>
            </w:tcBorders>
          </w:tcPr>
          <w:p w14:paraId="30909989" w14:textId="365EDE42" w:rsidR="006511AB" w:rsidRPr="001F17F1" w:rsidRDefault="006511AB" w:rsidP="001F17F1">
            <w:pPr>
              <w:pStyle w:val="TableParagraph"/>
              <w:spacing w:before="16" w:line="279" w:lineRule="exact"/>
              <w:ind w:left="48" w:right="83"/>
              <w:jc w:val="center"/>
              <w:rPr>
                <w:rFonts w:asciiTheme="minorHAnsi" w:hAnsiTheme="minorHAnsi" w:cstheme="minorHAnsi"/>
              </w:rPr>
            </w:pPr>
            <w:r w:rsidRPr="00E37B0F">
              <w:rPr>
                <w:rFonts w:asciiTheme="minorHAnsi" w:hAnsiTheme="minorHAnsi" w:cstheme="minorHAnsi"/>
                <w:color w:val="231F20"/>
              </w:rPr>
              <w:t>Percentage of total allocation:</w:t>
            </w:r>
          </w:p>
        </w:tc>
        <w:tc>
          <w:tcPr>
            <w:tcW w:w="3135" w:type="dxa"/>
            <w:gridSpan w:val="2"/>
            <w:vMerge w:val="restart"/>
            <w:tcBorders>
              <w:top w:val="nil"/>
              <w:left w:val="single" w:sz="4" w:space="0" w:color="auto"/>
              <w:bottom w:val="nil"/>
            </w:tcBorders>
          </w:tcPr>
          <w:p w14:paraId="51390C96" w14:textId="77777777" w:rsidR="006511AB" w:rsidRPr="00E37B0F" w:rsidRDefault="006511AB" w:rsidP="006511AB">
            <w:pPr>
              <w:pStyle w:val="TableParagraph"/>
              <w:ind w:left="0"/>
              <w:jc w:val="center"/>
              <w:rPr>
                <w:rFonts w:asciiTheme="minorHAnsi" w:hAnsiTheme="minorHAnsi" w:cstheme="minorHAnsi"/>
              </w:rPr>
            </w:pPr>
          </w:p>
        </w:tc>
        <w:tc>
          <w:tcPr>
            <w:tcW w:w="3135" w:type="dxa"/>
            <w:gridSpan w:val="2"/>
          </w:tcPr>
          <w:p w14:paraId="14A4CA2F" w14:textId="77777777" w:rsidR="006511AB" w:rsidRPr="00E37B0F" w:rsidRDefault="006511AB" w:rsidP="006511AB">
            <w:pPr>
              <w:pStyle w:val="TableParagraph"/>
              <w:spacing w:before="16"/>
              <w:rPr>
                <w:rFonts w:asciiTheme="minorHAnsi" w:hAnsiTheme="minorHAnsi" w:cstheme="minorHAnsi"/>
              </w:rPr>
            </w:pPr>
            <w:r w:rsidRPr="00E37B0F">
              <w:rPr>
                <w:rFonts w:asciiTheme="minorHAnsi" w:hAnsiTheme="minorHAnsi" w:cstheme="minorHAnsi"/>
                <w:b/>
                <w:color w:val="8F53A1"/>
              </w:rPr>
              <w:t xml:space="preserve">Key indicator 2: </w:t>
            </w:r>
            <w:r w:rsidRPr="00E37B0F">
              <w:rPr>
                <w:rFonts w:asciiTheme="minorHAnsi" w:hAnsiTheme="minorHAnsi" w:cstheme="minorHAnsi"/>
                <w:color w:val="8F53A1"/>
              </w:rPr>
              <w:t>The profile of PESSPA being raised across the school as a tool for whole school improvement</w:t>
            </w:r>
          </w:p>
        </w:tc>
        <w:tc>
          <w:tcPr>
            <w:tcW w:w="3135" w:type="dxa"/>
            <w:gridSpan w:val="2"/>
          </w:tcPr>
          <w:p w14:paraId="10ED31F0" w14:textId="77777777" w:rsidR="006511AB" w:rsidRPr="00E37B0F" w:rsidRDefault="006511AB" w:rsidP="006511AB">
            <w:pPr>
              <w:pStyle w:val="TableParagraph"/>
              <w:spacing w:before="16" w:line="279" w:lineRule="exact"/>
              <w:ind w:left="48" w:right="83"/>
              <w:jc w:val="center"/>
              <w:rPr>
                <w:rFonts w:asciiTheme="minorHAnsi" w:hAnsiTheme="minorHAnsi" w:cstheme="minorHAnsi"/>
              </w:rPr>
            </w:pPr>
            <w:r w:rsidRPr="00E37B0F">
              <w:rPr>
                <w:rFonts w:asciiTheme="minorHAnsi" w:hAnsiTheme="minorHAnsi" w:cstheme="minorHAnsi"/>
                <w:color w:val="231F20"/>
              </w:rPr>
              <w:t>Percentage of total allocation:</w:t>
            </w:r>
          </w:p>
        </w:tc>
      </w:tr>
      <w:tr w:rsidR="006511AB" w:rsidRPr="00E37B0F" w14:paraId="52C7C95F" w14:textId="77777777" w:rsidTr="009A251A">
        <w:trPr>
          <w:trHeight w:val="60"/>
        </w:trPr>
        <w:tc>
          <w:tcPr>
            <w:tcW w:w="12243" w:type="dxa"/>
            <w:gridSpan w:val="7"/>
            <w:vMerge/>
            <w:tcBorders>
              <w:top w:val="nil"/>
            </w:tcBorders>
          </w:tcPr>
          <w:p w14:paraId="2B0E2B37" w14:textId="77777777" w:rsidR="006511AB" w:rsidRPr="00E37B0F" w:rsidRDefault="006511AB" w:rsidP="006511AB">
            <w:pPr>
              <w:rPr>
                <w:rFonts w:asciiTheme="minorHAnsi" w:hAnsiTheme="minorHAnsi" w:cstheme="minorHAnsi"/>
              </w:rPr>
            </w:pPr>
          </w:p>
        </w:tc>
        <w:tc>
          <w:tcPr>
            <w:tcW w:w="3135" w:type="dxa"/>
            <w:gridSpan w:val="2"/>
            <w:tcBorders>
              <w:right w:val="single" w:sz="4" w:space="0" w:color="auto"/>
            </w:tcBorders>
          </w:tcPr>
          <w:p w14:paraId="599CB578" w14:textId="1EFBAA80" w:rsidR="006511AB" w:rsidRPr="00101179" w:rsidRDefault="00101179" w:rsidP="006511AB">
            <w:pPr>
              <w:pStyle w:val="TableParagraph"/>
              <w:spacing w:before="21" w:line="279" w:lineRule="exact"/>
              <w:ind w:left="21"/>
              <w:jc w:val="center"/>
              <w:rPr>
                <w:rFonts w:asciiTheme="minorHAnsi" w:hAnsiTheme="minorHAnsi" w:cstheme="minorHAnsi"/>
                <w:b/>
              </w:rPr>
            </w:pPr>
            <w:r>
              <w:rPr>
                <w:rFonts w:asciiTheme="minorHAnsi" w:hAnsiTheme="minorHAnsi" w:cstheme="minorHAnsi"/>
                <w:b/>
              </w:rPr>
              <w:t>13%</w:t>
            </w:r>
          </w:p>
        </w:tc>
        <w:tc>
          <w:tcPr>
            <w:tcW w:w="3135" w:type="dxa"/>
            <w:gridSpan w:val="2"/>
            <w:vMerge/>
            <w:tcBorders>
              <w:left w:val="single" w:sz="4" w:space="0" w:color="auto"/>
              <w:bottom w:val="nil"/>
            </w:tcBorders>
          </w:tcPr>
          <w:p w14:paraId="6BEAAA49" w14:textId="77777777" w:rsidR="006511AB" w:rsidRPr="00E37B0F" w:rsidRDefault="006511AB" w:rsidP="006511AB">
            <w:pPr>
              <w:pStyle w:val="TableParagraph"/>
              <w:ind w:left="0"/>
              <w:jc w:val="center"/>
              <w:rPr>
                <w:rFonts w:asciiTheme="minorHAnsi" w:hAnsiTheme="minorHAnsi" w:cstheme="minorHAnsi"/>
              </w:rPr>
            </w:pPr>
          </w:p>
        </w:tc>
        <w:tc>
          <w:tcPr>
            <w:tcW w:w="3135" w:type="dxa"/>
            <w:gridSpan w:val="2"/>
          </w:tcPr>
          <w:p w14:paraId="2493AFBA" w14:textId="77777777" w:rsidR="006511AB" w:rsidRPr="00E37B0F" w:rsidRDefault="006511AB" w:rsidP="006511AB">
            <w:pPr>
              <w:rPr>
                <w:rFonts w:asciiTheme="minorHAnsi" w:hAnsiTheme="minorHAnsi" w:cstheme="minorHAnsi"/>
              </w:rPr>
            </w:pPr>
          </w:p>
        </w:tc>
        <w:tc>
          <w:tcPr>
            <w:tcW w:w="3135" w:type="dxa"/>
            <w:gridSpan w:val="2"/>
          </w:tcPr>
          <w:p w14:paraId="50C93A20" w14:textId="77777777" w:rsidR="006511AB" w:rsidRPr="00E37B0F" w:rsidRDefault="006511AB" w:rsidP="006511AB">
            <w:pPr>
              <w:pStyle w:val="TableParagraph"/>
              <w:spacing w:before="21" w:line="279" w:lineRule="exact"/>
              <w:ind w:left="21"/>
              <w:jc w:val="center"/>
              <w:rPr>
                <w:rFonts w:asciiTheme="minorHAnsi" w:hAnsiTheme="minorHAnsi" w:cstheme="minorHAnsi"/>
              </w:rPr>
            </w:pPr>
            <w:r w:rsidRPr="00E37B0F">
              <w:rPr>
                <w:rFonts w:asciiTheme="minorHAnsi" w:hAnsiTheme="minorHAnsi" w:cstheme="minorHAnsi"/>
              </w:rPr>
              <w:t>%</w:t>
            </w:r>
          </w:p>
        </w:tc>
      </w:tr>
      <w:tr w:rsidR="007A41D1" w:rsidRPr="00E37B0F" w14:paraId="772BEF50" w14:textId="77777777" w:rsidTr="00514DED">
        <w:trPr>
          <w:gridAfter w:val="4"/>
          <w:wAfter w:w="6270" w:type="dxa"/>
          <w:trHeight w:val="405"/>
        </w:trPr>
        <w:tc>
          <w:tcPr>
            <w:tcW w:w="3786" w:type="dxa"/>
            <w:gridSpan w:val="2"/>
          </w:tcPr>
          <w:p w14:paraId="558522FE" w14:textId="77777777" w:rsidR="007A41D1" w:rsidRPr="00E37B0F" w:rsidRDefault="007A41D1" w:rsidP="006511AB">
            <w:pPr>
              <w:pStyle w:val="TableParagraph"/>
              <w:spacing w:before="21"/>
              <w:ind w:left="1535" w:right="1515"/>
              <w:jc w:val="center"/>
              <w:rPr>
                <w:rFonts w:asciiTheme="minorHAnsi" w:hAnsiTheme="minorHAnsi" w:cstheme="minorHAnsi"/>
                <w:b/>
              </w:rPr>
            </w:pPr>
            <w:r w:rsidRPr="00E37B0F">
              <w:rPr>
                <w:rFonts w:asciiTheme="minorHAnsi" w:hAnsiTheme="minorHAnsi" w:cstheme="minorHAnsi"/>
                <w:b/>
                <w:color w:val="231F20"/>
              </w:rPr>
              <w:t>Intent</w:t>
            </w:r>
          </w:p>
        </w:tc>
        <w:tc>
          <w:tcPr>
            <w:tcW w:w="3684" w:type="dxa"/>
            <w:gridSpan w:val="2"/>
            <w:tcBorders>
              <w:right w:val="single" w:sz="4" w:space="0" w:color="auto"/>
            </w:tcBorders>
          </w:tcPr>
          <w:p w14:paraId="6F9C502C" w14:textId="77777777" w:rsidR="007A41D1" w:rsidRPr="00E37B0F" w:rsidRDefault="007A41D1" w:rsidP="00A40734">
            <w:pPr>
              <w:pStyle w:val="TableParagraph"/>
              <w:spacing w:before="21"/>
              <w:jc w:val="center"/>
              <w:rPr>
                <w:rFonts w:asciiTheme="minorHAnsi" w:hAnsiTheme="minorHAnsi" w:cstheme="minorHAnsi"/>
                <w:b/>
              </w:rPr>
            </w:pPr>
            <w:r w:rsidRPr="00E37B0F">
              <w:rPr>
                <w:rFonts w:asciiTheme="minorHAnsi" w:hAnsiTheme="minorHAnsi" w:cstheme="minorHAnsi"/>
                <w:b/>
                <w:color w:val="231F20"/>
              </w:rPr>
              <w:t>Implementation</w:t>
            </w:r>
          </w:p>
        </w:tc>
        <w:tc>
          <w:tcPr>
            <w:tcW w:w="1703" w:type="dxa"/>
            <w:gridSpan w:val="2"/>
            <w:tcBorders>
              <w:left w:val="single" w:sz="4" w:space="0" w:color="auto"/>
            </w:tcBorders>
          </w:tcPr>
          <w:p w14:paraId="5ABCA962" w14:textId="77777777" w:rsidR="00A40734" w:rsidRPr="00E37B0F" w:rsidRDefault="00A40734" w:rsidP="00A40734">
            <w:pPr>
              <w:pStyle w:val="TableParagraph"/>
              <w:ind w:left="0"/>
              <w:jc w:val="center"/>
              <w:rPr>
                <w:rFonts w:asciiTheme="minorHAnsi" w:hAnsiTheme="minorHAnsi" w:cstheme="minorHAnsi"/>
                <w:b/>
              </w:rPr>
            </w:pPr>
            <w:r w:rsidRPr="00E37B0F">
              <w:rPr>
                <w:rFonts w:asciiTheme="minorHAnsi" w:hAnsiTheme="minorHAnsi" w:cstheme="minorHAnsi"/>
                <w:b/>
              </w:rPr>
              <w:t>Funding</w:t>
            </w:r>
          </w:p>
          <w:p w14:paraId="12BB091E" w14:textId="77777777" w:rsidR="007A41D1" w:rsidRPr="00E37B0F" w:rsidRDefault="00A40734" w:rsidP="00A40734">
            <w:pPr>
              <w:pStyle w:val="TableParagraph"/>
              <w:spacing w:before="21"/>
              <w:ind w:left="0"/>
              <w:jc w:val="center"/>
              <w:rPr>
                <w:rFonts w:asciiTheme="minorHAnsi" w:hAnsiTheme="minorHAnsi" w:cstheme="minorHAnsi"/>
                <w:b/>
              </w:rPr>
            </w:pPr>
            <w:r w:rsidRPr="00E37B0F">
              <w:rPr>
                <w:rFonts w:asciiTheme="minorHAnsi" w:hAnsiTheme="minorHAnsi" w:cstheme="minorHAnsi"/>
              </w:rPr>
              <w:t>(Approx)</w:t>
            </w:r>
          </w:p>
        </w:tc>
        <w:tc>
          <w:tcPr>
            <w:tcW w:w="3070" w:type="dxa"/>
          </w:tcPr>
          <w:p w14:paraId="2C5988AF" w14:textId="77777777" w:rsidR="007A41D1" w:rsidRPr="00E37B0F" w:rsidRDefault="007A41D1" w:rsidP="00083681">
            <w:pPr>
              <w:pStyle w:val="TableParagraph"/>
              <w:spacing w:before="21"/>
              <w:ind w:left="964" w:right="1268"/>
              <w:jc w:val="center"/>
              <w:rPr>
                <w:rFonts w:asciiTheme="minorHAnsi" w:hAnsiTheme="minorHAnsi" w:cstheme="minorHAnsi"/>
                <w:b/>
              </w:rPr>
            </w:pPr>
            <w:r w:rsidRPr="00E37B0F">
              <w:rPr>
                <w:rFonts w:asciiTheme="minorHAnsi" w:hAnsiTheme="minorHAnsi" w:cstheme="minorHAnsi"/>
                <w:b/>
                <w:color w:val="231F20"/>
              </w:rPr>
              <w:t>Impact</w:t>
            </w:r>
          </w:p>
        </w:tc>
        <w:tc>
          <w:tcPr>
            <w:tcW w:w="3135" w:type="dxa"/>
            <w:gridSpan w:val="2"/>
            <w:tcBorders>
              <w:right w:val="single" w:sz="4" w:space="0" w:color="auto"/>
            </w:tcBorders>
          </w:tcPr>
          <w:p w14:paraId="01DD71AD" w14:textId="77777777" w:rsidR="007A41D1" w:rsidRPr="00E37B0F" w:rsidRDefault="007A41D1" w:rsidP="00083681">
            <w:pPr>
              <w:pStyle w:val="TableParagraph"/>
              <w:spacing w:before="21"/>
              <w:ind w:left="170" w:right="510"/>
              <w:jc w:val="center"/>
              <w:rPr>
                <w:rFonts w:asciiTheme="minorHAnsi" w:hAnsiTheme="minorHAnsi" w:cstheme="minorHAnsi"/>
                <w:b/>
              </w:rPr>
            </w:pPr>
            <w:r w:rsidRPr="00E37B0F">
              <w:rPr>
                <w:rFonts w:asciiTheme="minorHAnsi" w:hAnsiTheme="minorHAnsi" w:cstheme="minorHAnsi"/>
                <w:b/>
                <w:color w:val="231F20"/>
              </w:rPr>
              <w:t xml:space="preserve">   Sustainability and suggested next steps</w:t>
            </w:r>
          </w:p>
        </w:tc>
        <w:tc>
          <w:tcPr>
            <w:tcW w:w="3135" w:type="dxa"/>
            <w:gridSpan w:val="2"/>
            <w:vMerge/>
            <w:tcBorders>
              <w:top w:val="nil"/>
              <w:left w:val="single" w:sz="4" w:space="0" w:color="auto"/>
              <w:bottom w:val="nil"/>
            </w:tcBorders>
          </w:tcPr>
          <w:p w14:paraId="275EB3FE" w14:textId="77777777" w:rsidR="007A41D1" w:rsidRPr="00E37B0F" w:rsidRDefault="007A41D1" w:rsidP="006511AB">
            <w:pPr>
              <w:pStyle w:val="TableParagraph"/>
              <w:ind w:left="0"/>
              <w:jc w:val="center"/>
              <w:rPr>
                <w:rFonts w:asciiTheme="minorHAnsi" w:hAnsiTheme="minorHAnsi" w:cstheme="minorHAnsi"/>
                <w:b/>
              </w:rPr>
            </w:pPr>
          </w:p>
        </w:tc>
      </w:tr>
      <w:tr w:rsidR="006511AB" w:rsidRPr="00E37B0F" w14:paraId="4410BCF0" w14:textId="77777777" w:rsidTr="00514DED">
        <w:trPr>
          <w:gridAfter w:val="6"/>
          <w:wAfter w:w="9405" w:type="dxa"/>
          <w:trHeight w:val="60"/>
        </w:trPr>
        <w:tc>
          <w:tcPr>
            <w:tcW w:w="3786" w:type="dxa"/>
            <w:gridSpan w:val="2"/>
          </w:tcPr>
          <w:p w14:paraId="28243D0A" w14:textId="77777777" w:rsidR="0007323A" w:rsidRPr="0007323A" w:rsidRDefault="0007323A" w:rsidP="0007323A">
            <w:pPr>
              <w:pStyle w:val="TableParagraph"/>
              <w:ind w:left="0"/>
              <w:jc w:val="both"/>
              <w:rPr>
                <w:rFonts w:asciiTheme="minorHAnsi" w:hAnsiTheme="minorHAnsi" w:cstheme="minorHAnsi"/>
              </w:rPr>
            </w:pPr>
            <w:r w:rsidRPr="0007323A">
              <w:rPr>
                <w:rFonts w:asciiTheme="minorHAnsi" w:hAnsiTheme="minorHAnsi" w:cstheme="minorHAnsi"/>
              </w:rPr>
              <w:t>Additional opportunities for physical</w:t>
            </w:r>
          </w:p>
          <w:p w14:paraId="114683D3" w14:textId="77777777" w:rsidR="0007323A" w:rsidRPr="0007323A" w:rsidRDefault="0007323A" w:rsidP="0007323A">
            <w:pPr>
              <w:pStyle w:val="TableParagraph"/>
              <w:ind w:left="0"/>
              <w:jc w:val="both"/>
              <w:rPr>
                <w:rFonts w:asciiTheme="minorHAnsi" w:hAnsiTheme="minorHAnsi" w:cstheme="minorHAnsi"/>
              </w:rPr>
            </w:pPr>
            <w:r w:rsidRPr="0007323A">
              <w:rPr>
                <w:rFonts w:asciiTheme="minorHAnsi" w:hAnsiTheme="minorHAnsi" w:cstheme="minorHAnsi"/>
              </w:rPr>
              <w:t>activity during the primary school day –</w:t>
            </w:r>
          </w:p>
          <w:p w14:paraId="1BB4FEF9" w14:textId="77777777" w:rsidR="006511AB" w:rsidRDefault="0007323A" w:rsidP="0007323A">
            <w:pPr>
              <w:pStyle w:val="TableParagraph"/>
              <w:ind w:left="0"/>
              <w:jc w:val="both"/>
              <w:rPr>
                <w:rFonts w:asciiTheme="minorHAnsi" w:hAnsiTheme="minorHAnsi" w:cstheme="minorHAnsi"/>
              </w:rPr>
            </w:pPr>
            <w:r w:rsidRPr="0007323A">
              <w:rPr>
                <w:rFonts w:asciiTheme="minorHAnsi" w:hAnsiTheme="minorHAnsi" w:cstheme="minorHAnsi"/>
              </w:rPr>
              <w:t>curriculum</w:t>
            </w:r>
            <w:r w:rsidR="00A07B85">
              <w:rPr>
                <w:rFonts w:asciiTheme="minorHAnsi" w:hAnsiTheme="minorHAnsi" w:cstheme="minorHAnsi"/>
              </w:rPr>
              <w:t xml:space="preserve">. </w:t>
            </w:r>
          </w:p>
          <w:p w14:paraId="45980C5F" w14:textId="77777777" w:rsidR="00A07B85" w:rsidRDefault="00A07B85" w:rsidP="0007323A">
            <w:pPr>
              <w:pStyle w:val="TableParagraph"/>
              <w:ind w:left="0"/>
              <w:jc w:val="both"/>
              <w:rPr>
                <w:rFonts w:asciiTheme="minorHAnsi" w:hAnsiTheme="minorHAnsi" w:cstheme="minorHAnsi"/>
              </w:rPr>
            </w:pPr>
          </w:p>
          <w:p w14:paraId="11A1EDD8" w14:textId="77777777" w:rsidR="00A07B85" w:rsidRDefault="00A07B85" w:rsidP="0007323A">
            <w:pPr>
              <w:pStyle w:val="TableParagraph"/>
              <w:ind w:left="0"/>
              <w:jc w:val="both"/>
              <w:rPr>
                <w:rFonts w:asciiTheme="minorHAnsi" w:hAnsiTheme="minorHAnsi" w:cstheme="minorHAnsi"/>
              </w:rPr>
            </w:pPr>
            <w:r>
              <w:rPr>
                <w:rFonts w:asciiTheme="minorHAnsi" w:hAnsiTheme="minorHAnsi" w:cstheme="minorHAnsi"/>
              </w:rPr>
              <w:t xml:space="preserve">Further opportunities for SEN children to be able to access and participate in at least </w:t>
            </w:r>
            <w:r>
              <w:rPr>
                <w:rFonts w:asciiTheme="minorHAnsi" w:hAnsiTheme="minorHAnsi" w:cstheme="minorHAnsi"/>
              </w:rPr>
              <w:lastRenderedPageBreak/>
              <w:t xml:space="preserve">30 minutes of physical activity a day. </w:t>
            </w:r>
          </w:p>
          <w:p w14:paraId="63602A01" w14:textId="77777777" w:rsidR="00A07B85" w:rsidRDefault="00A07B85" w:rsidP="0007323A">
            <w:pPr>
              <w:pStyle w:val="TableParagraph"/>
              <w:ind w:left="0"/>
              <w:jc w:val="both"/>
              <w:rPr>
                <w:rFonts w:asciiTheme="minorHAnsi" w:hAnsiTheme="minorHAnsi" w:cstheme="minorHAnsi"/>
              </w:rPr>
            </w:pPr>
          </w:p>
          <w:p w14:paraId="27EB9CA8" w14:textId="77777777" w:rsidR="00A07B85" w:rsidRDefault="00A07B85" w:rsidP="00A07B85">
            <w:pPr>
              <w:pStyle w:val="TableParagraph"/>
              <w:ind w:left="0"/>
              <w:rPr>
                <w:rFonts w:asciiTheme="minorHAnsi" w:hAnsiTheme="minorHAnsi" w:cstheme="minorHAnsi"/>
              </w:rPr>
            </w:pPr>
            <w:r>
              <w:rPr>
                <w:rFonts w:asciiTheme="minorHAnsi" w:hAnsiTheme="minorHAnsi" w:cstheme="minorHAnsi"/>
              </w:rPr>
              <w:t xml:space="preserve">Pupils will be physically and mentally healthier. </w:t>
            </w:r>
          </w:p>
          <w:p w14:paraId="46B93879" w14:textId="77777777" w:rsidR="00A07B85" w:rsidRDefault="00A07B85" w:rsidP="00A07B85">
            <w:pPr>
              <w:pStyle w:val="TableParagraph"/>
              <w:ind w:left="0"/>
              <w:rPr>
                <w:rFonts w:asciiTheme="minorHAnsi" w:hAnsiTheme="minorHAnsi" w:cstheme="minorHAnsi"/>
              </w:rPr>
            </w:pPr>
          </w:p>
          <w:p w14:paraId="4FB31358" w14:textId="33F74507" w:rsidR="00A07B85" w:rsidRPr="00E37B0F" w:rsidRDefault="00A07B85" w:rsidP="00A07B85">
            <w:pPr>
              <w:pStyle w:val="TableParagraph"/>
              <w:ind w:left="0"/>
              <w:rPr>
                <w:rFonts w:asciiTheme="minorHAnsi" w:hAnsiTheme="minorHAnsi" w:cstheme="minorHAnsi"/>
              </w:rPr>
            </w:pPr>
            <w:r>
              <w:rPr>
                <w:rFonts w:asciiTheme="minorHAnsi" w:hAnsiTheme="minorHAnsi" w:cstheme="minorHAnsi"/>
              </w:rPr>
              <w:t xml:space="preserve">Pupils will develop essential skills like teamwork and leadership. </w:t>
            </w:r>
          </w:p>
        </w:tc>
        <w:tc>
          <w:tcPr>
            <w:tcW w:w="3684" w:type="dxa"/>
            <w:gridSpan w:val="2"/>
          </w:tcPr>
          <w:p w14:paraId="54846BB8" w14:textId="77777777" w:rsidR="00A07B85" w:rsidRDefault="0007323A" w:rsidP="003173CC">
            <w:pPr>
              <w:pStyle w:val="TableParagraph"/>
              <w:ind w:left="0"/>
              <w:rPr>
                <w:rFonts w:asciiTheme="minorHAnsi" w:hAnsiTheme="minorHAnsi" w:cstheme="minorHAnsi"/>
              </w:rPr>
            </w:pPr>
            <w:r>
              <w:rPr>
                <w:rFonts w:asciiTheme="minorHAnsi" w:hAnsiTheme="minorHAnsi" w:cstheme="minorHAnsi"/>
              </w:rPr>
              <w:lastRenderedPageBreak/>
              <w:t xml:space="preserve">Promotion of </w:t>
            </w:r>
            <w:r w:rsidR="00A07B85">
              <w:rPr>
                <w:rFonts w:asciiTheme="minorHAnsi" w:hAnsiTheme="minorHAnsi" w:cstheme="minorHAnsi"/>
              </w:rPr>
              <w:t>wake-up</w:t>
            </w:r>
            <w:r>
              <w:rPr>
                <w:rFonts w:asciiTheme="minorHAnsi" w:hAnsiTheme="minorHAnsi" w:cstheme="minorHAnsi"/>
              </w:rPr>
              <w:t xml:space="preserve"> shake ups to start the school day. Brain breaks throughout</w:t>
            </w:r>
            <w:r w:rsidR="00A07B85">
              <w:rPr>
                <w:rFonts w:asciiTheme="minorHAnsi" w:hAnsiTheme="minorHAnsi" w:cstheme="minorHAnsi"/>
              </w:rPr>
              <w:t xml:space="preserve"> the day. </w:t>
            </w:r>
          </w:p>
          <w:p w14:paraId="710E2515" w14:textId="77777777" w:rsidR="00A07B85" w:rsidRDefault="00A07B85" w:rsidP="003173CC">
            <w:pPr>
              <w:pStyle w:val="TableParagraph"/>
              <w:ind w:left="0"/>
              <w:rPr>
                <w:rFonts w:asciiTheme="minorHAnsi" w:hAnsiTheme="minorHAnsi" w:cstheme="minorHAnsi"/>
              </w:rPr>
            </w:pPr>
          </w:p>
          <w:p w14:paraId="4F8EA9BF" w14:textId="77777777" w:rsidR="009A251A" w:rsidRDefault="00A07B85" w:rsidP="003173CC">
            <w:pPr>
              <w:pStyle w:val="TableParagraph"/>
              <w:ind w:left="0"/>
              <w:rPr>
                <w:rFonts w:asciiTheme="minorHAnsi" w:hAnsiTheme="minorHAnsi" w:cstheme="minorHAnsi"/>
              </w:rPr>
            </w:pPr>
            <w:r>
              <w:rPr>
                <w:rFonts w:asciiTheme="minorHAnsi" w:hAnsiTheme="minorHAnsi" w:cstheme="minorHAnsi"/>
              </w:rPr>
              <w:t xml:space="preserve">All classes to have Daily 10 timetabled into their daily timetable. </w:t>
            </w:r>
          </w:p>
          <w:p w14:paraId="032BDA01" w14:textId="77777777" w:rsidR="00A07B85" w:rsidRDefault="00A07B85" w:rsidP="003173CC">
            <w:pPr>
              <w:pStyle w:val="TableParagraph"/>
              <w:ind w:left="0"/>
              <w:rPr>
                <w:rFonts w:asciiTheme="minorHAnsi" w:hAnsiTheme="minorHAnsi" w:cstheme="minorHAnsi"/>
              </w:rPr>
            </w:pPr>
          </w:p>
          <w:p w14:paraId="2C45C8A8" w14:textId="77777777" w:rsidR="00A07B85" w:rsidRDefault="00A07B85" w:rsidP="003173CC">
            <w:pPr>
              <w:pStyle w:val="TableParagraph"/>
              <w:ind w:left="0"/>
              <w:rPr>
                <w:rFonts w:asciiTheme="minorHAnsi" w:hAnsiTheme="minorHAnsi" w:cstheme="minorHAnsi"/>
              </w:rPr>
            </w:pPr>
            <w:r>
              <w:rPr>
                <w:rFonts w:asciiTheme="minorHAnsi" w:hAnsiTheme="minorHAnsi" w:cstheme="minorHAnsi"/>
              </w:rPr>
              <w:t xml:space="preserve">Purchase of new playground and sport equipment to increase active breaktimes and lunchtimes. </w:t>
            </w:r>
          </w:p>
          <w:p w14:paraId="1CBBEE08" w14:textId="77777777" w:rsidR="00A07B85" w:rsidRDefault="00A07B85" w:rsidP="003173CC">
            <w:pPr>
              <w:pStyle w:val="TableParagraph"/>
              <w:ind w:left="0"/>
              <w:rPr>
                <w:rFonts w:asciiTheme="minorHAnsi" w:hAnsiTheme="minorHAnsi" w:cstheme="minorHAnsi"/>
              </w:rPr>
            </w:pPr>
          </w:p>
          <w:p w14:paraId="73579E37" w14:textId="3E58133E" w:rsidR="00A07B85" w:rsidRDefault="00A07B85" w:rsidP="003173CC">
            <w:pPr>
              <w:pStyle w:val="TableParagraph"/>
              <w:ind w:left="0"/>
              <w:rPr>
                <w:rFonts w:asciiTheme="minorHAnsi" w:hAnsiTheme="minorHAnsi" w:cstheme="minorHAnsi"/>
              </w:rPr>
            </w:pPr>
            <w:r>
              <w:rPr>
                <w:rFonts w:asciiTheme="minorHAnsi" w:hAnsiTheme="minorHAnsi" w:cstheme="minorHAnsi"/>
              </w:rPr>
              <w:t>Sports Day to take pl</w:t>
            </w:r>
            <w:r w:rsidR="00C053D2">
              <w:rPr>
                <w:rFonts w:asciiTheme="minorHAnsi" w:hAnsiTheme="minorHAnsi" w:cstheme="minorHAnsi"/>
              </w:rPr>
              <w:t>ace June 2026</w:t>
            </w:r>
          </w:p>
          <w:p w14:paraId="38260B34" w14:textId="278BAC30" w:rsidR="00A07B85" w:rsidRDefault="00A07B85" w:rsidP="003173CC">
            <w:pPr>
              <w:pStyle w:val="TableParagraph"/>
              <w:ind w:left="0"/>
              <w:rPr>
                <w:rFonts w:asciiTheme="minorHAnsi" w:hAnsiTheme="minorHAnsi" w:cstheme="minorHAnsi"/>
              </w:rPr>
            </w:pPr>
          </w:p>
          <w:p w14:paraId="34597CA3" w14:textId="38A834D4" w:rsidR="00A07B85" w:rsidRDefault="00A07B85" w:rsidP="003173CC">
            <w:pPr>
              <w:pStyle w:val="TableParagraph"/>
              <w:ind w:left="0"/>
              <w:rPr>
                <w:rFonts w:asciiTheme="minorHAnsi" w:hAnsiTheme="minorHAnsi" w:cstheme="minorHAnsi"/>
              </w:rPr>
            </w:pPr>
            <w:r>
              <w:rPr>
                <w:rFonts w:asciiTheme="minorHAnsi" w:hAnsiTheme="minorHAnsi" w:cstheme="minorHAnsi"/>
              </w:rPr>
              <w:t xml:space="preserve">Liaise with other schools to learn how they are providing opportunities for SEN children to be able to engage with physical activity. </w:t>
            </w:r>
          </w:p>
          <w:p w14:paraId="6D44732B" w14:textId="77777777" w:rsidR="00A07B85" w:rsidRDefault="00A07B85" w:rsidP="003173CC">
            <w:pPr>
              <w:pStyle w:val="TableParagraph"/>
              <w:ind w:left="0"/>
              <w:rPr>
                <w:rFonts w:asciiTheme="minorHAnsi" w:hAnsiTheme="minorHAnsi" w:cstheme="minorHAnsi"/>
              </w:rPr>
            </w:pPr>
          </w:p>
          <w:p w14:paraId="5F4B6C0D" w14:textId="77777777" w:rsidR="00A07B85" w:rsidRDefault="00A07B85" w:rsidP="003173CC">
            <w:pPr>
              <w:pStyle w:val="TableParagraph"/>
              <w:ind w:left="0"/>
              <w:rPr>
                <w:rFonts w:asciiTheme="minorHAnsi" w:hAnsiTheme="minorHAnsi" w:cstheme="minorHAnsi"/>
              </w:rPr>
            </w:pPr>
            <w:r>
              <w:rPr>
                <w:rFonts w:asciiTheme="minorHAnsi" w:hAnsiTheme="minorHAnsi" w:cstheme="minorHAnsi"/>
              </w:rPr>
              <w:t xml:space="preserve">Sports leaders will meet regularly and be provided with opportunities to encourage all pupils into structured sporting activities at lunch. </w:t>
            </w:r>
          </w:p>
          <w:p w14:paraId="3A140793" w14:textId="77777777" w:rsidR="00A07B85" w:rsidRDefault="00A07B85" w:rsidP="003173CC">
            <w:pPr>
              <w:pStyle w:val="TableParagraph"/>
              <w:ind w:left="0"/>
              <w:rPr>
                <w:rFonts w:asciiTheme="minorHAnsi" w:hAnsiTheme="minorHAnsi" w:cstheme="minorHAnsi"/>
              </w:rPr>
            </w:pPr>
          </w:p>
          <w:p w14:paraId="75701BBC" w14:textId="033CF116" w:rsidR="00A07B85" w:rsidRPr="00E37B0F" w:rsidRDefault="00A07B85" w:rsidP="003173CC">
            <w:pPr>
              <w:pStyle w:val="TableParagraph"/>
              <w:ind w:left="0"/>
              <w:rPr>
                <w:rFonts w:asciiTheme="minorHAnsi" w:hAnsiTheme="minorHAnsi" w:cstheme="minorHAnsi"/>
              </w:rPr>
            </w:pPr>
            <w:r>
              <w:rPr>
                <w:rFonts w:asciiTheme="minorHAnsi" w:hAnsiTheme="minorHAnsi" w:cstheme="minorHAnsi"/>
              </w:rPr>
              <w:t>Promote clubs outside of school (</w:t>
            </w:r>
            <w:proofErr w:type="spellStart"/>
            <w:r>
              <w:rPr>
                <w:rFonts w:asciiTheme="minorHAnsi" w:hAnsiTheme="minorHAnsi" w:cstheme="minorHAnsi"/>
              </w:rPr>
              <w:t>e.g</w:t>
            </w:r>
            <w:proofErr w:type="spellEnd"/>
            <w:r>
              <w:rPr>
                <w:rFonts w:asciiTheme="minorHAnsi" w:hAnsiTheme="minorHAnsi" w:cstheme="minorHAnsi"/>
              </w:rPr>
              <w:t xml:space="preserve"> local sports clubs and holiday clubs)</w:t>
            </w:r>
          </w:p>
        </w:tc>
        <w:tc>
          <w:tcPr>
            <w:tcW w:w="1703" w:type="dxa"/>
            <w:gridSpan w:val="2"/>
          </w:tcPr>
          <w:p w14:paraId="10379BF7" w14:textId="083B918F" w:rsidR="0016251B" w:rsidRDefault="0016251B" w:rsidP="0016251B">
            <w:pPr>
              <w:pStyle w:val="TableParagraph"/>
              <w:ind w:left="0"/>
              <w:jc w:val="center"/>
              <w:rPr>
                <w:rFonts w:asciiTheme="minorHAnsi" w:hAnsiTheme="minorHAnsi" w:cstheme="minorHAnsi"/>
                <w:b/>
              </w:rPr>
            </w:pPr>
            <w:r w:rsidRPr="007E147D">
              <w:rPr>
                <w:rFonts w:asciiTheme="minorHAnsi" w:hAnsiTheme="minorHAnsi" w:cstheme="minorHAnsi"/>
                <w:b/>
              </w:rPr>
              <w:lastRenderedPageBreak/>
              <w:t>£</w:t>
            </w:r>
            <w:r w:rsidR="00101179">
              <w:rPr>
                <w:rFonts w:asciiTheme="minorHAnsi" w:hAnsiTheme="minorHAnsi" w:cstheme="minorHAnsi"/>
                <w:b/>
              </w:rPr>
              <w:t>2000</w:t>
            </w:r>
          </w:p>
          <w:p w14:paraId="2945119B" w14:textId="7CA2D49B" w:rsidR="006511AB" w:rsidRDefault="0016251B" w:rsidP="0016251B">
            <w:pPr>
              <w:pStyle w:val="TableParagraph"/>
              <w:ind w:left="0"/>
              <w:jc w:val="center"/>
              <w:rPr>
                <w:rFonts w:asciiTheme="minorHAnsi" w:hAnsiTheme="minorHAnsi" w:cstheme="minorHAnsi"/>
              </w:rPr>
            </w:pPr>
            <w:r>
              <w:rPr>
                <w:rFonts w:asciiTheme="minorHAnsi" w:hAnsiTheme="minorHAnsi" w:cstheme="minorHAnsi"/>
              </w:rPr>
              <w:t>(</w:t>
            </w:r>
            <w:r w:rsidR="007E147D">
              <w:rPr>
                <w:rFonts w:asciiTheme="minorHAnsi" w:hAnsiTheme="minorHAnsi" w:cstheme="minorHAnsi"/>
              </w:rPr>
              <w:t>Sport equipment</w:t>
            </w:r>
            <w:r>
              <w:rPr>
                <w:rFonts w:asciiTheme="minorHAnsi" w:hAnsiTheme="minorHAnsi" w:cstheme="minorHAnsi"/>
              </w:rPr>
              <w:t>)</w:t>
            </w:r>
          </w:p>
          <w:p w14:paraId="7E7E01B0" w14:textId="77777777" w:rsidR="0016251B" w:rsidRDefault="0016251B" w:rsidP="0016251B">
            <w:pPr>
              <w:pStyle w:val="TableParagraph"/>
              <w:ind w:left="0"/>
              <w:jc w:val="center"/>
              <w:rPr>
                <w:rFonts w:asciiTheme="minorHAnsi" w:hAnsiTheme="minorHAnsi" w:cstheme="minorHAnsi"/>
                <w:b/>
              </w:rPr>
            </w:pPr>
          </w:p>
          <w:p w14:paraId="4147FF16" w14:textId="1AB074D0" w:rsidR="007E147D" w:rsidRPr="0016251B" w:rsidRDefault="0016251B" w:rsidP="0016251B">
            <w:pPr>
              <w:pStyle w:val="TableParagraph"/>
              <w:ind w:left="0"/>
              <w:jc w:val="center"/>
              <w:rPr>
                <w:rFonts w:asciiTheme="minorHAnsi" w:hAnsiTheme="minorHAnsi" w:cstheme="minorHAnsi"/>
              </w:rPr>
            </w:pPr>
            <w:r w:rsidRPr="007E147D">
              <w:rPr>
                <w:rFonts w:asciiTheme="minorHAnsi" w:hAnsiTheme="minorHAnsi" w:cstheme="minorHAnsi"/>
                <w:b/>
              </w:rPr>
              <w:t>£425</w:t>
            </w:r>
          </w:p>
          <w:p w14:paraId="7C6706AC" w14:textId="003C0C4C" w:rsidR="007E147D" w:rsidRDefault="0016251B" w:rsidP="0016251B">
            <w:pPr>
              <w:pStyle w:val="TableParagraph"/>
              <w:ind w:left="0"/>
              <w:jc w:val="center"/>
              <w:rPr>
                <w:rFonts w:asciiTheme="minorHAnsi" w:hAnsiTheme="minorHAnsi" w:cstheme="minorHAnsi"/>
              </w:rPr>
            </w:pPr>
            <w:r>
              <w:rPr>
                <w:rFonts w:asciiTheme="minorHAnsi" w:hAnsiTheme="minorHAnsi" w:cstheme="minorHAnsi"/>
              </w:rPr>
              <w:t>(</w:t>
            </w:r>
            <w:r w:rsidR="007E147D">
              <w:rPr>
                <w:rFonts w:asciiTheme="minorHAnsi" w:hAnsiTheme="minorHAnsi" w:cstheme="minorHAnsi"/>
              </w:rPr>
              <w:t xml:space="preserve">Play Leader Training </w:t>
            </w:r>
            <w:r w:rsidR="00C053D2">
              <w:rPr>
                <w:rFonts w:asciiTheme="minorHAnsi" w:hAnsiTheme="minorHAnsi" w:cstheme="minorHAnsi"/>
              </w:rPr>
              <w:t xml:space="preserve">with </w:t>
            </w:r>
            <w:r w:rsidR="00C053D2">
              <w:rPr>
                <w:rFonts w:asciiTheme="minorHAnsi" w:hAnsiTheme="minorHAnsi" w:cstheme="minorHAnsi"/>
              </w:rPr>
              <w:lastRenderedPageBreak/>
              <w:t>Freddy Fit</w:t>
            </w:r>
            <w:r>
              <w:rPr>
                <w:rFonts w:asciiTheme="minorHAnsi" w:hAnsiTheme="minorHAnsi" w:cstheme="minorHAnsi"/>
              </w:rPr>
              <w:t>)</w:t>
            </w:r>
          </w:p>
          <w:p w14:paraId="462CF8FC" w14:textId="77777777" w:rsidR="00A07B85" w:rsidRDefault="00A07B85" w:rsidP="00A254F7">
            <w:pPr>
              <w:pStyle w:val="TableParagraph"/>
              <w:ind w:left="0"/>
              <w:jc w:val="both"/>
              <w:rPr>
                <w:rFonts w:asciiTheme="minorHAnsi" w:hAnsiTheme="minorHAnsi" w:cstheme="minorHAnsi"/>
              </w:rPr>
            </w:pPr>
          </w:p>
          <w:p w14:paraId="55195E4A" w14:textId="77777777" w:rsidR="00A07B85" w:rsidRDefault="00A07B85" w:rsidP="00A254F7">
            <w:pPr>
              <w:pStyle w:val="TableParagraph"/>
              <w:ind w:left="0"/>
              <w:jc w:val="both"/>
              <w:rPr>
                <w:rFonts w:asciiTheme="minorHAnsi" w:hAnsiTheme="minorHAnsi" w:cstheme="minorHAnsi"/>
              </w:rPr>
            </w:pPr>
          </w:p>
          <w:p w14:paraId="3A2FBF59" w14:textId="77777777" w:rsidR="00A07B85" w:rsidRDefault="00A07B85" w:rsidP="00A254F7">
            <w:pPr>
              <w:pStyle w:val="TableParagraph"/>
              <w:ind w:left="0"/>
              <w:jc w:val="both"/>
              <w:rPr>
                <w:rFonts w:asciiTheme="minorHAnsi" w:hAnsiTheme="minorHAnsi" w:cstheme="minorHAnsi"/>
              </w:rPr>
            </w:pPr>
          </w:p>
          <w:p w14:paraId="68E4E2EC" w14:textId="260D2ADA" w:rsidR="00A07B85" w:rsidRPr="00E37B0F" w:rsidRDefault="00A07B85" w:rsidP="00307698">
            <w:pPr>
              <w:pStyle w:val="TableParagraph"/>
              <w:ind w:left="0"/>
              <w:jc w:val="center"/>
              <w:rPr>
                <w:rFonts w:asciiTheme="minorHAnsi" w:hAnsiTheme="minorHAnsi" w:cstheme="minorHAnsi"/>
              </w:rPr>
            </w:pPr>
            <w:r w:rsidRPr="00A07B85">
              <w:rPr>
                <w:rFonts w:asciiTheme="minorHAnsi" w:hAnsiTheme="minorHAnsi" w:cstheme="minorHAnsi"/>
                <w:highlight w:val="green"/>
              </w:rPr>
              <w:t xml:space="preserve">Total: </w:t>
            </w:r>
            <w:r w:rsidR="00C053D2">
              <w:rPr>
                <w:rFonts w:asciiTheme="minorHAnsi" w:hAnsiTheme="minorHAnsi" w:cstheme="minorHAnsi"/>
                <w:highlight w:val="green"/>
              </w:rPr>
              <w:t>£</w:t>
            </w:r>
            <w:r w:rsidR="00101179">
              <w:rPr>
                <w:rFonts w:asciiTheme="minorHAnsi" w:hAnsiTheme="minorHAnsi" w:cstheme="minorHAnsi"/>
                <w:highlight w:val="green"/>
              </w:rPr>
              <w:t>2</w:t>
            </w:r>
            <w:r w:rsidR="007B253E">
              <w:rPr>
                <w:rFonts w:asciiTheme="minorHAnsi" w:hAnsiTheme="minorHAnsi" w:cstheme="minorHAnsi"/>
                <w:highlight w:val="green"/>
              </w:rPr>
              <w:t>4</w:t>
            </w:r>
            <w:r w:rsidR="00C053D2">
              <w:rPr>
                <w:rFonts w:asciiTheme="minorHAnsi" w:hAnsiTheme="minorHAnsi" w:cstheme="minorHAnsi"/>
                <w:highlight w:val="green"/>
              </w:rPr>
              <w:t>25</w:t>
            </w:r>
          </w:p>
        </w:tc>
        <w:tc>
          <w:tcPr>
            <w:tcW w:w="3070" w:type="dxa"/>
          </w:tcPr>
          <w:p w14:paraId="60869D24" w14:textId="62BDD2E5" w:rsidR="0066269D" w:rsidRDefault="0066269D" w:rsidP="0066269D">
            <w:pPr>
              <w:pStyle w:val="TableParagraph"/>
              <w:rPr>
                <w:rFonts w:asciiTheme="minorHAnsi" w:hAnsiTheme="minorHAnsi" w:cstheme="minorHAnsi"/>
              </w:rPr>
            </w:pPr>
            <w:r>
              <w:rPr>
                <w:rFonts w:asciiTheme="minorHAnsi" w:hAnsiTheme="minorHAnsi" w:cstheme="minorHAnsi"/>
              </w:rPr>
              <w:lastRenderedPageBreak/>
              <w:t xml:space="preserve">The number of daily active minutes children complete has increased due to daily 10 and play leader activities. </w:t>
            </w:r>
          </w:p>
          <w:p w14:paraId="140632E8" w14:textId="77777777" w:rsidR="0066269D" w:rsidRDefault="0066269D" w:rsidP="0066269D">
            <w:pPr>
              <w:pStyle w:val="TableParagraph"/>
              <w:rPr>
                <w:rFonts w:asciiTheme="minorHAnsi" w:hAnsiTheme="minorHAnsi" w:cstheme="minorHAnsi"/>
              </w:rPr>
            </w:pPr>
          </w:p>
          <w:p w14:paraId="2129DD88" w14:textId="79DBD2C5" w:rsidR="0066269D" w:rsidRPr="0066269D" w:rsidRDefault="0066269D" w:rsidP="0066269D">
            <w:pPr>
              <w:pStyle w:val="TableParagraph"/>
              <w:rPr>
                <w:rFonts w:asciiTheme="minorHAnsi" w:hAnsiTheme="minorHAnsi" w:cstheme="minorHAnsi"/>
              </w:rPr>
            </w:pPr>
            <w:r>
              <w:rPr>
                <w:rFonts w:asciiTheme="minorHAnsi" w:hAnsiTheme="minorHAnsi" w:cstheme="minorHAnsi"/>
              </w:rPr>
              <w:t xml:space="preserve">More classes have incorporated </w:t>
            </w:r>
            <w:r>
              <w:rPr>
                <w:rFonts w:asciiTheme="minorHAnsi" w:hAnsiTheme="minorHAnsi" w:cstheme="minorHAnsi"/>
              </w:rPr>
              <w:lastRenderedPageBreak/>
              <w:t xml:space="preserve">brain breaks and wake up shake ups into their daily routines. Contributing to positive mental and physical wellbeing. </w:t>
            </w:r>
          </w:p>
          <w:p w14:paraId="27474539" w14:textId="77777777" w:rsidR="0066269D" w:rsidRPr="0066269D" w:rsidRDefault="0066269D" w:rsidP="0066269D">
            <w:pPr>
              <w:pStyle w:val="TableParagraph"/>
              <w:rPr>
                <w:rFonts w:asciiTheme="minorHAnsi" w:hAnsiTheme="minorHAnsi" w:cstheme="minorHAnsi"/>
              </w:rPr>
            </w:pPr>
            <w:r w:rsidRPr="0066269D">
              <w:rPr>
                <w:rFonts w:asciiTheme="minorHAnsi" w:hAnsiTheme="minorHAnsi" w:cstheme="minorHAnsi"/>
              </w:rPr>
              <w:t> </w:t>
            </w:r>
          </w:p>
          <w:p w14:paraId="6DD75780" w14:textId="77777777" w:rsidR="006511AB" w:rsidRDefault="006511AB" w:rsidP="0066269D">
            <w:pPr>
              <w:pStyle w:val="TableParagraph"/>
              <w:rPr>
                <w:rFonts w:asciiTheme="minorHAnsi" w:hAnsiTheme="minorHAnsi" w:cstheme="minorHAnsi"/>
              </w:rPr>
            </w:pPr>
          </w:p>
          <w:p w14:paraId="66A1F8DE" w14:textId="14A51EDC" w:rsidR="0066269D" w:rsidRDefault="00EC3244" w:rsidP="0066269D">
            <w:pPr>
              <w:pStyle w:val="TableParagraph"/>
              <w:rPr>
                <w:rFonts w:asciiTheme="minorHAnsi" w:hAnsiTheme="minorHAnsi" w:cstheme="minorHAnsi"/>
              </w:rPr>
            </w:pPr>
            <w:r>
              <w:rPr>
                <w:rFonts w:asciiTheme="minorHAnsi" w:hAnsiTheme="minorHAnsi" w:cstheme="minorHAnsi"/>
              </w:rPr>
              <w:t>40 children have trained to become play leaders this year and have taken on the role of setting up and encouraging children to take part in a range of different activities each lunchtime. This has had a huge impact on not just the physical and mental wellbeing of children but also the overall behaviour of children at Lunchtimes.</w:t>
            </w:r>
          </w:p>
          <w:p w14:paraId="06B1B2E7" w14:textId="77777777" w:rsidR="00EC3244" w:rsidRDefault="00EC3244" w:rsidP="0066269D">
            <w:pPr>
              <w:pStyle w:val="TableParagraph"/>
              <w:rPr>
                <w:rFonts w:asciiTheme="minorHAnsi" w:hAnsiTheme="minorHAnsi" w:cstheme="minorHAnsi"/>
              </w:rPr>
            </w:pPr>
          </w:p>
          <w:p w14:paraId="38B8626F" w14:textId="77777777" w:rsidR="00EC3244" w:rsidRDefault="00EC3244" w:rsidP="00EC3244">
            <w:pPr>
              <w:pStyle w:val="TableParagraph"/>
              <w:ind w:left="0"/>
              <w:rPr>
                <w:rFonts w:asciiTheme="minorHAnsi" w:hAnsiTheme="minorHAnsi" w:cstheme="minorHAnsi"/>
              </w:rPr>
            </w:pPr>
            <w:r>
              <w:rPr>
                <w:rFonts w:asciiTheme="minorHAnsi" w:hAnsiTheme="minorHAnsi" w:cstheme="minorHAnsi"/>
              </w:rPr>
              <w:t xml:space="preserve">Local events and school events communicated with parents via parent mail/school Instagram page. </w:t>
            </w:r>
          </w:p>
          <w:p w14:paraId="7135D1A4" w14:textId="77777777" w:rsidR="00EC3244" w:rsidRDefault="00EC3244" w:rsidP="0066269D">
            <w:pPr>
              <w:pStyle w:val="TableParagraph"/>
              <w:rPr>
                <w:rFonts w:asciiTheme="minorHAnsi" w:hAnsiTheme="minorHAnsi" w:cstheme="minorHAnsi"/>
              </w:rPr>
            </w:pPr>
          </w:p>
          <w:p w14:paraId="400DF12B" w14:textId="7104D7FD" w:rsidR="00EC3244" w:rsidRDefault="00EC3244" w:rsidP="00EC3244">
            <w:pPr>
              <w:pStyle w:val="TableParagraph"/>
              <w:ind w:left="0"/>
              <w:rPr>
                <w:rFonts w:asciiTheme="minorHAnsi" w:hAnsiTheme="minorHAnsi" w:cstheme="minorHAnsi"/>
              </w:rPr>
            </w:pPr>
            <w:r>
              <w:rPr>
                <w:rFonts w:asciiTheme="minorHAnsi" w:hAnsiTheme="minorHAnsi" w:cstheme="minorHAnsi"/>
              </w:rPr>
              <w:t xml:space="preserve">Sports and playground equipment has ensured full and equal access to PE lessons. Having enough equipment for each child ensures they don’t miss out on any active minutes. </w:t>
            </w:r>
          </w:p>
          <w:p w14:paraId="56A5E88F" w14:textId="4F712F02" w:rsidR="00EC3244" w:rsidRPr="00E37B0F" w:rsidRDefault="00EC3244" w:rsidP="0066269D">
            <w:pPr>
              <w:pStyle w:val="TableParagraph"/>
              <w:rPr>
                <w:rFonts w:asciiTheme="minorHAnsi" w:hAnsiTheme="minorHAnsi" w:cstheme="minorHAnsi"/>
              </w:rPr>
            </w:pPr>
          </w:p>
        </w:tc>
        <w:tc>
          <w:tcPr>
            <w:tcW w:w="3135" w:type="dxa"/>
            <w:gridSpan w:val="2"/>
          </w:tcPr>
          <w:p w14:paraId="2CAB8033" w14:textId="77777777" w:rsidR="00EC3244" w:rsidRDefault="00EC3244" w:rsidP="00A254F7">
            <w:pPr>
              <w:pStyle w:val="TableParagraph"/>
              <w:ind w:left="0"/>
              <w:jc w:val="both"/>
              <w:rPr>
                <w:rFonts w:asciiTheme="minorHAnsi" w:hAnsiTheme="minorHAnsi" w:cstheme="minorHAnsi"/>
              </w:rPr>
            </w:pPr>
            <w:r>
              <w:rPr>
                <w:rFonts w:asciiTheme="minorHAnsi" w:hAnsiTheme="minorHAnsi" w:cstheme="minorHAnsi"/>
              </w:rPr>
              <w:lastRenderedPageBreak/>
              <w:t>Plan to train up 10 more pupils in September to replace the year 6’s who are moving on to high school.</w:t>
            </w:r>
          </w:p>
          <w:p w14:paraId="284C1D28" w14:textId="77777777" w:rsidR="00EC3244" w:rsidRDefault="00EC3244" w:rsidP="00A254F7">
            <w:pPr>
              <w:pStyle w:val="TableParagraph"/>
              <w:ind w:left="0"/>
              <w:jc w:val="both"/>
              <w:rPr>
                <w:rFonts w:asciiTheme="minorHAnsi" w:hAnsiTheme="minorHAnsi" w:cstheme="minorHAnsi"/>
              </w:rPr>
            </w:pPr>
          </w:p>
          <w:p w14:paraId="312FF93A" w14:textId="7091D245" w:rsidR="00EC3244" w:rsidRDefault="00EC3244" w:rsidP="00EC3244">
            <w:pPr>
              <w:pStyle w:val="TableParagraph"/>
              <w:ind w:left="0"/>
              <w:rPr>
                <w:rFonts w:asciiTheme="minorHAnsi" w:hAnsiTheme="minorHAnsi" w:cstheme="minorHAnsi"/>
              </w:rPr>
            </w:pPr>
            <w:r>
              <w:rPr>
                <w:rFonts w:asciiTheme="minorHAnsi" w:hAnsiTheme="minorHAnsi" w:cstheme="minorHAnsi"/>
              </w:rPr>
              <w:t xml:space="preserve">Liaise with other schools to learn how they are providing </w:t>
            </w:r>
            <w:r>
              <w:rPr>
                <w:rFonts w:asciiTheme="minorHAnsi" w:hAnsiTheme="minorHAnsi" w:cstheme="minorHAnsi"/>
              </w:rPr>
              <w:lastRenderedPageBreak/>
              <w:t xml:space="preserve">opportunities for SEN children to be able to engage with physical activity. </w:t>
            </w:r>
          </w:p>
          <w:p w14:paraId="7B5AB4CB" w14:textId="1878E264" w:rsidR="00083681" w:rsidRPr="00E37B0F" w:rsidRDefault="00083681" w:rsidP="00A254F7">
            <w:pPr>
              <w:pStyle w:val="TableParagraph"/>
              <w:ind w:left="0"/>
              <w:jc w:val="both"/>
              <w:rPr>
                <w:rFonts w:asciiTheme="minorHAnsi" w:hAnsiTheme="minorHAnsi" w:cstheme="minorHAnsi"/>
              </w:rPr>
            </w:pPr>
          </w:p>
          <w:p w14:paraId="61D6D5F1" w14:textId="77777777" w:rsidR="00083681" w:rsidRPr="00E37B0F" w:rsidRDefault="00083681" w:rsidP="00A254F7">
            <w:pPr>
              <w:pStyle w:val="TableParagraph"/>
              <w:ind w:left="0"/>
              <w:jc w:val="both"/>
              <w:rPr>
                <w:rFonts w:asciiTheme="minorHAnsi" w:hAnsiTheme="minorHAnsi" w:cstheme="minorHAnsi"/>
              </w:rPr>
            </w:pPr>
          </w:p>
          <w:p w14:paraId="09DA64AF" w14:textId="77777777" w:rsidR="00083681" w:rsidRPr="00E37B0F" w:rsidRDefault="00083681" w:rsidP="00A254F7">
            <w:pPr>
              <w:pStyle w:val="TableParagraph"/>
              <w:ind w:left="0"/>
              <w:jc w:val="both"/>
              <w:rPr>
                <w:rFonts w:asciiTheme="minorHAnsi" w:hAnsiTheme="minorHAnsi" w:cstheme="minorHAnsi"/>
              </w:rPr>
            </w:pPr>
          </w:p>
          <w:p w14:paraId="1A5530CB" w14:textId="77777777" w:rsidR="00083681" w:rsidRPr="00E37B0F" w:rsidRDefault="00083681" w:rsidP="00A254F7">
            <w:pPr>
              <w:pStyle w:val="TableParagraph"/>
              <w:ind w:left="0"/>
              <w:jc w:val="both"/>
              <w:rPr>
                <w:rFonts w:asciiTheme="minorHAnsi" w:hAnsiTheme="minorHAnsi" w:cstheme="minorHAnsi"/>
              </w:rPr>
            </w:pPr>
          </w:p>
          <w:p w14:paraId="513D9D75" w14:textId="77777777" w:rsidR="00083681" w:rsidRPr="00E37B0F" w:rsidRDefault="00083681" w:rsidP="00A254F7">
            <w:pPr>
              <w:pStyle w:val="TableParagraph"/>
              <w:ind w:left="0"/>
              <w:jc w:val="both"/>
              <w:rPr>
                <w:rFonts w:asciiTheme="minorHAnsi" w:hAnsiTheme="minorHAnsi" w:cstheme="minorHAnsi"/>
              </w:rPr>
            </w:pPr>
          </w:p>
          <w:p w14:paraId="43CE76CF" w14:textId="77777777" w:rsidR="00083681" w:rsidRPr="00E37B0F" w:rsidRDefault="00083681" w:rsidP="00A254F7">
            <w:pPr>
              <w:pStyle w:val="TableParagraph"/>
              <w:ind w:left="0"/>
              <w:jc w:val="both"/>
              <w:rPr>
                <w:rFonts w:asciiTheme="minorHAnsi" w:hAnsiTheme="minorHAnsi" w:cstheme="minorHAnsi"/>
              </w:rPr>
            </w:pPr>
          </w:p>
          <w:p w14:paraId="62B0ACDA" w14:textId="77777777" w:rsidR="00083681" w:rsidRPr="00E37B0F" w:rsidRDefault="00083681" w:rsidP="00A254F7">
            <w:pPr>
              <w:pStyle w:val="TableParagraph"/>
              <w:ind w:left="0"/>
              <w:jc w:val="both"/>
              <w:rPr>
                <w:rFonts w:asciiTheme="minorHAnsi" w:hAnsiTheme="minorHAnsi" w:cstheme="minorHAnsi"/>
              </w:rPr>
            </w:pPr>
          </w:p>
          <w:p w14:paraId="2EE4163E" w14:textId="77777777" w:rsidR="00083681" w:rsidRPr="00E37B0F" w:rsidRDefault="00083681" w:rsidP="00A254F7">
            <w:pPr>
              <w:pStyle w:val="TableParagraph"/>
              <w:ind w:left="0"/>
              <w:jc w:val="both"/>
              <w:rPr>
                <w:rFonts w:asciiTheme="minorHAnsi" w:hAnsiTheme="minorHAnsi" w:cstheme="minorHAnsi"/>
              </w:rPr>
            </w:pPr>
          </w:p>
          <w:p w14:paraId="7F360357" w14:textId="77777777" w:rsidR="00083681" w:rsidRPr="00E37B0F" w:rsidRDefault="00083681" w:rsidP="00A254F7">
            <w:pPr>
              <w:pStyle w:val="TableParagraph"/>
              <w:ind w:left="0"/>
              <w:jc w:val="both"/>
              <w:rPr>
                <w:rFonts w:asciiTheme="minorHAnsi" w:hAnsiTheme="minorHAnsi" w:cstheme="minorHAnsi"/>
              </w:rPr>
            </w:pPr>
          </w:p>
          <w:p w14:paraId="562B10FF" w14:textId="77777777" w:rsidR="00083681" w:rsidRPr="00E37B0F" w:rsidRDefault="00083681" w:rsidP="00A254F7">
            <w:pPr>
              <w:pStyle w:val="TableParagraph"/>
              <w:ind w:left="0"/>
              <w:jc w:val="both"/>
              <w:rPr>
                <w:rFonts w:asciiTheme="minorHAnsi" w:hAnsiTheme="minorHAnsi" w:cstheme="minorHAnsi"/>
              </w:rPr>
            </w:pPr>
          </w:p>
          <w:p w14:paraId="4D37F229" w14:textId="77777777" w:rsidR="00083681" w:rsidRPr="00E37B0F" w:rsidRDefault="00083681" w:rsidP="00A254F7">
            <w:pPr>
              <w:pStyle w:val="TableParagraph"/>
              <w:ind w:left="0"/>
              <w:jc w:val="both"/>
              <w:rPr>
                <w:rFonts w:asciiTheme="minorHAnsi" w:hAnsiTheme="minorHAnsi" w:cstheme="minorHAnsi"/>
              </w:rPr>
            </w:pPr>
          </w:p>
          <w:p w14:paraId="7651DB78" w14:textId="77777777" w:rsidR="00083681" w:rsidRPr="00E37B0F" w:rsidRDefault="00083681" w:rsidP="00A254F7">
            <w:pPr>
              <w:pStyle w:val="TableParagraph"/>
              <w:ind w:left="0"/>
              <w:jc w:val="both"/>
              <w:rPr>
                <w:rFonts w:asciiTheme="minorHAnsi" w:hAnsiTheme="minorHAnsi" w:cstheme="minorHAnsi"/>
              </w:rPr>
            </w:pPr>
          </w:p>
          <w:p w14:paraId="3D5D7CDC" w14:textId="77777777" w:rsidR="00083681" w:rsidRPr="00E37B0F" w:rsidRDefault="00083681" w:rsidP="00A254F7">
            <w:pPr>
              <w:pStyle w:val="TableParagraph"/>
              <w:ind w:left="0"/>
              <w:jc w:val="both"/>
              <w:rPr>
                <w:rFonts w:asciiTheme="minorHAnsi" w:hAnsiTheme="minorHAnsi" w:cstheme="minorHAnsi"/>
              </w:rPr>
            </w:pPr>
          </w:p>
          <w:p w14:paraId="468BDDE9" w14:textId="77777777" w:rsidR="00083681" w:rsidRPr="00E37B0F" w:rsidRDefault="00083681" w:rsidP="00A254F7">
            <w:pPr>
              <w:pStyle w:val="TableParagraph"/>
              <w:ind w:left="0"/>
              <w:jc w:val="both"/>
              <w:rPr>
                <w:rFonts w:asciiTheme="minorHAnsi" w:hAnsiTheme="minorHAnsi" w:cstheme="minorHAnsi"/>
              </w:rPr>
            </w:pPr>
          </w:p>
          <w:p w14:paraId="7ECD1340" w14:textId="77777777" w:rsidR="00083681" w:rsidRPr="00E37B0F" w:rsidRDefault="00083681" w:rsidP="00A254F7">
            <w:pPr>
              <w:pStyle w:val="TableParagraph"/>
              <w:ind w:left="0"/>
              <w:jc w:val="both"/>
              <w:rPr>
                <w:rFonts w:asciiTheme="minorHAnsi" w:hAnsiTheme="minorHAnsi" w:cstheme="minorHAnsi"/>
              </w:rPr>
            </w:pPr>
          </w:p>
          <w:p w14:paraId="1C6875C3" w14:textId="77777777" w:rsidR="00083681" w:rsidRPr="00E37B0F" w:rsidRDefault="00083681" w:rsidP="00A254F7">
            <w:pPr>
              <w:pStyle w:val="TableParagraph"/>
              <w:ind w:left="0"/>
              <w:jc w:val="both"/>
              <w:rPr>
                <w:rFonts w:asciiTheme="minorHAnsi" w:hAnsiTheme="minorHAnsi" w:cstheme="minorHAnsi"/>
              </w:rPr>
            </w:pPr>
          </w:p>
          <w:p w14:paraId="6E7A88E3" w14:textId="77777777" w:rsidR="00083681" w:rsidRPr="00E37B0F" w:rsidRDefault="00083681" w:rsidP="00A254F7">
            <w:pPr>
              <w:pStyle w:val="TableParagraph"/>
              <w:ind w:left="0"/>
              <w:jc w:val="both"/>
              <w:rPr>
                <w:rFonts w:asciiTheme="minorHAnsi" w:hAnsiTheme="minorHAnsi" w:cstheme="minorHAnsi"/>
              </w:rPr>
            </w:pPr>
          </w:p>
          <w:p w14:paraId="6DE25E81" w14:textId="77777777" w:rsidR="00083681" w:rsidRPr="00E37B0F" w:rsidRDefault="00083681" w:rsidP="00A254F7">
            <w:pPr>
              <w:pStyle w:val="TableParagraph"/>
              <w:ind w:left="0"/>
              <w:jc w:val="both"/>
              <w:rPr>
                <w:rFonts w:asciiTheme="minorHAnsi" w:hAnsiTheme="minorHAnsi" w:cstheme="minorHAnsi"/>
              </w:rPr>
            </w:pPr>
          </w:p>
          <w:p w14:paraId="20506663" w14:textId="77777777" w:rsidR="00083681" w:rsidRPr="00E37B0F" w:rsidRDefault="00083681" w:rsidP="00A254F7">
            <w:pPr>
              <w:pStyle w:val="TableParagraph"/>
              <w:ind w:left="0"/>
              <w:jc w:val="both"/>
              <w:rPr>
                <w:rFonts w:asciiTheme="minorHAnsi" w:hAnsiTheme="minorHAnsi" w:cstheme="minorHAnsi"/>
              </w:rPr>
            </w:pPr>
          </w:p>
          <w:p w14:paraId="4774B09E" w14:textId="77777777" w:rsidR="00083681" w:rsidRPr="00E37B0F" w:rsidRDefault="00083681" w:rsidP="00A254F7">
            <w:pPr>
              <w:pStyle w:val="TableParagraph"/>
              <w:ind w:left="0"/>
              <w:jc w:val="both"/>
              <w:rPr>
                <w:rFonts w:asciiTheme="minorHAnsi" w:hAnsiTheme="minorHAnsi" w:cstheme="minorHAnsi"/>
              </w:rPr>
            </w:pPr>
          </w:p>
          <w:p w14:paraId="62A87044" w14:textId="77777777" w:rsidR="00083681" w:rsidRPr="00E37B0F" w:rsidRDefault="00083681" w:rsidP="00A254F7">
            <w:pPr>
              <w:pStyle w:val="TableParagraph"/>
              <w:ind w:left="0"/>
              <w:jc w:val="both"/>
              <w:rPr>
                <w:rFonts w:asciiTheme="minorHAnsi" w:hAnsiTheme="minorHAnsi" w:cstheme="minorHAnsi"/>
              </w:rPr>
            </w:pPr>
          </w:p>
          <w:p w14:paraId="72E7DCDB" w14:textId="77777777" w:rsidR="00083681" w:rsidRPr="00E37B0F" w:rsidRDefault="00083681" w:rsidP="00A254F7">
            <w:pPr>
              <w:pStyle w:val="TableParagraph"/>
              <w:ind w:left="0"/>
              <w:jc w:val="both"/>
              <w:rPr>
                <w:rFonts w:asciiTheme="minorHAnsi" w:hAnsiTheme="minorHAnsi" w:cstheme="minorHAnsi"/>
              </w:rPr>
            </w:pPr>
          </w:p>
        </w:tc>
      </w:tr>
      <w:tr w:rsidR="006511AB" w:rsidRPr="00E37B0F" w14:paraId="1C0EBE98" w14:textId="77777777" w:rsidTr="00A40734">
        <w:trPr>
          <w:gridAfter w:val="1"/>
          <w:wAfter w:w="177" w:type="dxa"/>
          <w:trHeight w:val="383"/>
        </w:trPr>
        <w:tc>
          <w:tcPr>
            <w:tcW w:w="12300" w:type="dxa"/>
            <w:gridSpan w:val="8"/>
            <w:vMerge w:val="restart"/>
          </w:tcPr>
          <w:p w14:paraId="512D14EF" w14:textId="62012046" w:rsidR="006511AB" w:rsidRPr="00E37B0F" w:rsidRDefault="006511AB" w:rsidP="006511AB">
            <w:pPr>
              <w:pStyle w:val="TableParagraph"/>
              <w:spacing w:line="257" w:lineRule="exact"/>
              <w:ind w:left="28"/>
              <w:rPr>
                <w:rFonts w:asciiTheme="minorHAnsi" w:hAnsiTheme="minorHAnsi" w:cstheme="minorHAnsi"/>
                <w:b/>
              </w:rPr>
            </w:pPr>
            <w:r w:rsidRPr="00D63A80">
              <w:rPr>
                <w:rFonts w:asciiTheme="minorHAnsi" w:hAnsiTheme="minorHAnsi" w:cstheme="minorHAnsi"/>
                <w:b/>
                <w:sz w:val="28"/>
              </w:rPr>
              <w:lastRenderedPageBreak/>
              <w:t>Key indicator 3</w:t>
            </w:r>
            <w:r w:rsidR="00D15A20" w:rsidRPr="00D63A80">
              <w:rPr>
                <w:rFonts w:asciiTheme="minorHAnsi" w:hAnsiTheme="minorHAnsi" w:cstheme="minorHAnsi"/>
                <w:b/>
                <w:sz w:val="28"/>
              </w:rPr>
              <w:t>:</w:t>
            </w:r>
            <w:r w:rsidR="00D63A80" w:rsidRPr="00D63A80">
              <w:rPr>
                <w:sz w:val="28"/>
              </w:rPr>
              <w:t xml:space="preserve"> </w:t>
            </w:r>
            <w:r w:rsidR="00D63A80" w:rsidRPr="00D63A80">
              <w:rPr>
                <w:rFonts w:asciiTheme="minorHAnsi" w:hAnsiTheme="minorHAnsi" w:cstheme="minorHAnsi"/>
                <w:b/>
                <w:sz w:val="28"/>
              </w:rPr>
              <w:t>The profile of PE and sport is raised across the school as a tool for whole school improvement</w:t>
            </w:r>
          </w:p>
        </w:tc>
        <w:tc>
          <w:tcPr>
            <w:tcW w:w="3078" w:type="dxa"/>
          </w:tcPr>
          <w:p w14:paraId="4988F52F" w14:textId="77777777" w:rsidR="006511AB" w:rsidRPr="00E37B0F" w:rsidRDefault="006511AB" w:rsidP="006511AB">
            <w:pPr>
              <w:pStyle w:val="TableParagraph"/>
              <w:spacing w:line="257" w:lineRule="exact"/>
              <w:ind w:left="28"/>
              <w:rPr>
                <w:rFonts w:asciiTheme="minorHAnsi" w:hAnsiTheme="minorHAnsi" w:cstheme="minorHAnsi"/>
              </w:rPr>
            </w:pPr>
            <w:r w:rsidRPr="00E37B0F">
              <w:rPr>
                <w:rFonts w:asciiTheme="minorHAnsi" w:hAnsiTheme="minorHAnsi" w:cstheme="minorHAnsi"/>
                <w:color w:val="231F20"/>
              </w:rPr>
              <w:t>Percentage of total allocation:</w:t>
            </w:r>
          </w:p>
        </w:tc>
        <w:tc>
          <w:tcPr>
            <w:tcW w:w="3076" w:type="dxa"/>
            <w:vMerge w:val="restart"/>
            <w:tcBorders>
              <w:top w:val="nil"/>
              <w:bottom w:val="nil"/>
            </w:tcBorders>
          </w:tcPr>
          <w:p w14:paraId="2632D62E" w14:textId="77777777" w:rsidR="006511AB" w:rsidRPr="00E37B0F" w:rsidRDefault="006511AB" w:rsidP="006511AB">
            <w:pPr>
              <w:pStyle w:val="TableParagraph"/>
              <w:ind w:left="0"/>
              <w:jc w:val="center"/>
              <w:rPr>
                <w:rFonts w:asciiTheme="minorHAnsi" w:hAnsiTheme="minorHAnsi" w:cstheme="minorHAnsi"/>
              </w:rPr>
            </w:pPr>
            <w:r w:rsidRPr="00E37B0F">
              <w:rPr>
                <w:rFonts w:asciiTheme="minorHAnsi" w:hAnsiTheme="minorHAnsi" w:cstheme="minorHAnsi"/>
                <w:b/>
                <w:color w:val="231F20"/>
              </w:rPr>
              <w:t>Sustainability</w:t>
            </w:r>
          </w:p>
        </w:tc>
        <w:tc>
          <w:tcPr>
            <w:tcW w:w="3076" w:type="dxa"/>
            <w:gridSpan w:val="2"/>
          </w:tcPr>
          <w:p w14:paraId="074F6ED8" w14:textId="77777777" w:rsidR="006511AB" w:rsidRPr="00E37B0F" w:rsidRDefault="006511AB" w:rsidP="006511AB">
            <w:pPr>
              <w:pStyle w:val="TableParagraph"/>
              <w:spacing w:line="257" w:lineRule="exact"/>
              <w:ind w:left="28"/>
              <w:rPr>
                <w:rFonts w:asciiTheme="minorHAnsi" w:hAnsiTheme="minorHAnsi" w:cstheme="minorHAnsi"/>
              </w:rPr>
            </w:pPr>
            <w:r w:rsidRPr="00E37B0F">
              <w:rPr>
                <w:rFonts w:asciiTheme="minorHAnsi" w:hAnsiTheme="minorHAnsi" w:cstheme="minorHAnsi"/>
                <w:b/>
                <w:color w:val="8F53A1"/>
              </w:rPr>
              <w:t xml:space="preserve">Key indicator 3: </w:t>
            </w:r>
            <w:r w:rsidRPr="00E37B0F">
              <w:rPr>
                <w:rFonts w:asciiTheme="minorHAnsi" w:hAnsiTheme="minorHAnsi" w:cstheme="minorHAnsi"/>
                <w:color w:val="8F53A1"/>
              </w:rPr>
              <w:t>Increased confidence, knowledge and skills of all staff in teaching PE and sport</w:t>
            </w:r>
          </w:p>
        </w:tc>
        <w:tc>
          <w:tcPr>
            <w:tcW w:w="3076" w:type="dxa"/>
            <w:gridSpan w:val="2"/>
          </w:tcPr>
          <w:p w14:paraId="0D5BF691" w14:textId="77777777" w:rsidR="006511AB" w:rsidRPr="00E37B0F" w:rsidRDefault="006511AB" w:rsidP="006511AB">
            <w:pPr>
              <w:pStyle w:val="TableParagraph"/>
              <w:spacing w:line="257" w:lineRule="exact"/>
              <w:ind w:left="28"/>
              <w:rPr>
                <w:rFonts w:asciiTheme="minorHAnsi" w:hAnsiTheme="minorHAnsi" w:cstheme="minorHAnsi"/>
              </w:rPr>
            </w:pPr>
            <w:r w:rsidRPr="00E37B0F">
              <w:rPr>
                <w:rFonts w:asciiTheme="minorHAnsi" w:hAnsiTheme="minorHAnsi" w:cstheme="minorHAnsi"/>
                <w:color w:val="231F20"/>
              </w:rPr>
              <w:t>Percentage of total allocation:</w:t>
            </w:r>
          </w:p>
        </w:tc>
      </w:tr>
      <w:tr w:rsidR="006511AB" w:rsidRPr="00E37B0F" w14:paraId="0DBBCC1A" w14:textId="77777777" w:rsidTr="00A254F7">
        <w:trPr>
          <w:gridAfter w:val="1"/>
          <w:wAfter w:w="177" w:type="dxa"/>
          <w:trHeight w:val="60"/>
        </w:trPr>
        <w:tc>
          <w:tcPr>
            <w:tcW w:w="12300" w:type="dxa"/>
            <w:gridSpan w:val="8"/>
            <w:vMerge/>
            <w:tcBorders>
              <w:top w:val="nil"/>
            </w:tcBorders>
          </w:tcPr>
          <w:p w14:paraId="7CB27D3F" w14:textId="77777777" w:rsidR="006511AB" w:rsidRPr="00E37B0F" w:rsidRDefault="006511AB" w:rsidP="006511AB">
            <w:pPr>
              <w:rPr>
                <w:rFonts w:asciiTheme="minorHAnsi" w:hAnsiTheme="minorHAnsi" w:cstheme="minorHAnsi"/>
              </w:rPr>
            </w:pPr>
          </w:p>
        </w:tc>
        <w:tc>
          <w:tcPr>
            <w:tcW w:w="3078" w:type="dxa"/>
          </w:tcPr>
          <w:p w14:paraId="667BC448" w14:textId="0D42C212" w:rsidR="006511AB" w:rsidRPr="00EA12E3" w:rsidRDefault="00EA12E3" w:rsidP="00307698">
            <w:pPr>
              <w:pStyle w:val="TableParagraph"/>
              <w:spacing w:line="257" w:lineRule="exact"/>
              <w:ind w:left="20"/>
              <w:jc w:val="center"/>
              <w:rPr>
                <w:rFonts w:asciiTheme="minorHAnsi" w:hAnsiTheme="minorHAnsi" w:cstheme="minorHAnsi"/>
                <w:b/>
              </w:rPr>
            </w:pPr>
            <w:r w:rsidRPr="00EA12E3">
              <w:rPr>
                <w:rFonts w:asciiTheme="minorHAnsi" w:hAnsiTheme="minorHAnsi" w:cstheme="minorHAnsi"/>
                <w:b/>
              </w:rPr>
              <w:t>1</w:t>
            </w:r>
            <w:r w:rsidR="00125118">
              <w:rPr>
                <w:rFonts w:asciiTheme="minorHAnsi" w:hAnsiTheme="minorHAnsi" w:cstheme="minorHAnsi"/>
                <w:b/>
              </w:rPr>
              <w:t>3</w:t>
            </w:r>
            <w:r w:rsidRPr="00EA12E3">
              <w:rPr>
                <w:rFonts w:asciiTheme="minorHAnsi" w:hAnsiTheme="minorHAnsi" w:cstheme="minorHAnsi"/>
                <w:b/>
              </w:rPr>
              <w:t>%</w:t>
            </w:r>
          </w:p>
        </w:tc>
        <w:tc>
          <w:tcPr>
            <w:tcW w:w="3076" w:type="dxa"/>
            <w:vMerge/>
            <w:tcBorders>
              <w:bottom w:val="nil"/>
            </w:tcBorders>
          </w:tcPr>
          <w:p w14:paraId="3525FBAA" w14:textId="77777777" w:rsidR="006511AB" w:rsidRPr="00E37B0F" w:rsidRDefault="006511AB" w:rsidP="006511AB">
            <w:pPr>
              <w:pStyle w:val="TableParagraph"/>
              <w:ind w:left="0"/>
              <w:jc w:val="center"/>
              <w:rPr>
                <w:rFonts w:asciiTheme="minorHAnsi" w:hAnsiTheme="minorHAnsi" w:cstheme="minorHAnsi"/>
              </w:rPr>
            </w:pPr>
          </w:p>
        </w:tc>
        <w:tc>
          <w:tcPr>
            <w:tcW w:w="3076" w:type="dxa"/>
            <w:gridSpan w:val="2"/>
          </w:tcPr>
          <w:p w14:paraId="0D3465C1" w14:textId="77777777" w:rsidR="006511AB" w:rsidRPr="00E37B0F" w:rsidRDefault="006511AB" w:rsidP="006511AB">
            <w:pPr>
              <w:rPr>
                <w:rFonts w:asciiTheme="minorHAnsi" w:hAnsiTheme="minorHAnsi" w:cstheme="minorHAnsi"/>
              </w:rPr>
            </w:pPr>
          </w:p>
        </w:tc>
        <w:tc>
          <w:tcPr>
            <w:tcW w:w="3076" w:type="dxa"/>
            <w:gridSpan w:val="2"/>
          </w:tcPr>
          <w:p w14:paraId="2E304B0C" w14:textId="77777777" w:rsidR="006511AB" w:rsidRPr="00E37B0F" w:rsidRDefault="006511AB" w:rsidP="006511AB">
            <w:pPr>
              <w:pStyle w:val="TableParagraph"/>
              <w:spacing w:line="257" w:lineRule="exact"/>
              <w:ind w:left="20"/>
              <w:jc w:val="center"/>
              <w:rPr>
                <w:rFonts w:asciiTheme="minorHAnsi" w:hAnsiTheme="minorHAnsi" w:cstheme="minorHAnsi"/>
              </w:rPr>
            </w:pPr>
            <w:r w:rsidRPr="00E37B0F">
              <w:rPr>
                <w:rFonts w:asciiTheme="minorHAnsi" w:hAnsiTheme="minorHAnsi" w:cstheme="minorHAnsi"/>
              </w:rPr>
              <w:t>%</w:t>
            </w:r>
          </w:p>
        </w:tc>
      </w:tr>
      <w:tr w:rsidR="007A41D1" w:rsidRPr="00E37B0F" w14:paraId="258FC10A" w14:textId="77777777" w:rsidTr="009A251A">
        <w:trPr>
          <w:gridAfter w:val="5"/>
          <w:wAfter w:w="6329" w:type="dxa"/>
          <w:trHeight w:val="405"/>
        </w:trPr>
        <w:tc>
          <w:tcPr>
            <w:tcW w:w="3756" w:type="dxa"/>
          </w:tcPr>
          <w:p w14:paraId="7891B285" w14:textId="77777777" w:rsidR="007A41D1" w:rsidRPr="00E37B0F" w:rsidRDefault="007A41D1" w:rsidP="006511AB">
            <w:pPr>
              <w:pStyle w:val="TableParagraph"/>
              <w:spacing w:before="16"/>
              <w:ind w:left="1554" w:right="1534"/>
              <w:jc w:val="center"/>
              <w:rPr>
                <w:rFonts w:asciiTheme="minorHAnsi" w:hAnsiTheme="minorHAnsi" w:cstheme="minorHAnsi"/>
                <w:b/>
              </w:rPr>
            </w:pPr>
            <w:r w:rsidRPr="00E37B0F">
              <w:rPr>
                <w:rFonts w:asciiTheme="minorHAnsi" w:hAnsiTheme="minorHAnsi" w:cstheme="minorHAnsi"/>
                <w:b/>
                <w:color w:val="231F20"/>
              </w:rPr>
              <w:t>Intent</w:t>
            </w:r>
          </w:p>
        </w:tc>
        <w:tc>
          <w:tcPr>
            <w:tcW w:w="3291" w:type="dxa"/>
            <w:gridSpan w:val="2"/>
            <w:tcBorders>
              <w:right w:val="single" w:sz="4" w:space="0" w:color="auto"/>
            </w:tcBorders>
          </w:tcPr>
          <w:p w14:paraId="087A978C" w14:textId="77777777" w:rsidR="007A41D1" w:rsidRPr="00E37B0F" w:rsidRDefault="007A41D1" w:rsidP="00A40734">
            <w:pPr>
              <w:pStyle w:val="TableParagraph"/>
              <w:spacing w:before="16"/>
              <w:jc w:val="center"/>
              <w:rPr>
                <w:rFonts w:asciiTheme="minorHAnsi" w:hAnsiTheme="minorHAnsi" w:cstheme="minorHAnsi"/>
                <w:b/>
              </w:rPr>
            </w:pPr>
            <w:r w:rsidRPr="00E37B0F">
              <w:rPr>
                <w:rFonts w:asciiTheme="minorHAnsi" w:hAnsiTheme="minorHAnsi" w:cstheme="minorHAnsi"/>
                <w:b/>
                <w:color w:val="231F20"/>
              </w:rPr>
              <w:t>Implementation</w:t>
            </w:r>
          </w:p>
        </w:tc>
        <w:tc>
          <w:tcPr>
            <w:tcW w:w="1830" w:type="dxa"/>
            <w:gridSpan w:val="2"/>
            <w:tcBorders>
              <w:left w:val="single" w:sz="4" w:space="0" w:color="auto"/>
            </w:tcBorders>
          </w:tcPr>
          <w:p w14:paraId="621499D1" w14:textId="77777777" w:rsidR="00A40734" w:rsidRPr="00E37B0F" w:rsidRDefault="00A40734" w:rsidP="00A40734">
            <w:pPr>
              <w:pStyle w:val="TableParagraph"/>
              <w:ind w:left="0"/>
              <w:jc w:val="center"/>
              <w:rPr>
                <w:rFonts w:asciiTheme="minorHAnsi" w:hAnsiTheme="minorHAnsi" w:cstheme="minorHAnsi"/>
                <w:b/>
              </w:rPr>
            </w:pPr>
            <w:r w:rsidRPr="00E37B0F">
              <w:rPr>
                <w:rFonts w:asciiTheme="minorHAnsi" w:hAnsiTheme="minorHAnsi" w:cstheme="minorHAnsi"/>
                <w:b/>
              </w:rPr>
              <w:t>Funding</w:t>
            </w:r>
          </w:p>
          <w:p w14:paraId="4B5DDD76" w14:textId="77777777" w:rsidR="007A41D1" w:rsidRPr="00E37B0F" w:rsidRDefault="00A40734" w:rsidP="00A40734">
            <w:pPr>
              <w:pStyle w:val="TableParagraph"/>
              <w:spacing w:before="16"/>
              <w:ind w:left="0"/>
              <w:jc w:val="center"/>
              <w:rPr>
                <w:rFonts w:asciiTheme="minorHAnsi" w:hAnsiTheme="minorHAnsi" w:cstheme="minorHAnsi"/>
                <w:b/>
              </w:rPr>
            </w:pPr>
            <w:r w:rsidRPr="00E37B0F">
              <w:rPr>
                <w:rFonts w:asciiTheme="minorHAnsi" w:hAnsiTheme="minorHAnsi" w:cstheme="minorHAnsi"/>
              </w:rPr>
              <w:t>(Approx)</w:t>
            </w:r>
          </w:p>
        </w:tc>
        <w:tc>
          <w:tcPr>
            <w:tcW w:w="3423" w:type="dxa"/>
            <w:gridSpan w:val="3"/>
          </w:tcPr>
          <w:p w14:paraId="6B05DF57" w14:textId="77777777" w:rsidR="007A41D1" w:rsidRPr="00E37B0F" w:rsidRDefault="007A41D1" w:rsidP="006511AB">
            <w:pPr>
              <w:pStyle w:val="TableParagraph"/>
              <w:spacing w:before="16"/>
              <w:ind w:left="1346" w:right="1325"/>
              <w:jc w:val="center"/>
              <w:rPr>
                <w:rFonts w:asciiTheme="minorHAnsi" w:hAnsiTheme="minorHAnsi" w:cstheme="minorHAnsi"/>
                <w:b/>
              </w:rPr>
            </w:pPr>
            <w:r w:rsidRPr="00E37B0F">
              <w:rPr>
                <w:rFonts w:asciiTheme="minorHAnsi" w:hAnsiTheme="minorHAnsi" w:cstheme="minorHAnsi"/>
                <w:b/>
                <w:color w:val="231F20"/>
              </w:rPr>
              <w:t>Impact</w:t>
            </w:r>
          </w:p>
        </w:tc>
        <w:tc>
          <w:tcPr>
            <w:tcW w:w="3078" w:type="dxa"/>
          </w:tcPr>
          <w:p w14:paraId="5B5606E3" w14:textId="77777777" w:rsidR="007A41D1" w:rsidRPr="00E37B0F" w:rsidRDefault="007A41D1" w:rsidP="007A41D1">
            <w:pPr>
              <w:pStyle w:val="TableParagraph"/>
              <w:spacing w:before="16"/>
              <w:ind w:left="57" w:right="227"/>
              <w:jc w:val="center"/>
              <w:rPr>
                <w:rFonts w:asciiTheme="minorHAnsi" w:hAnsiTheme="minorHAnsi" w:cstheme="minorHAnsi"/>
                <w:b/>
              </w:rPr>
            </w:pPr>
            <w:r w:rsidRPr="00E37B0F">
              <w:rPr>
                <w:rFonts w:asciiTheme="minorHAnsi" w:hAnsiTheme="minorHAnsi" w:cstheme="minorHAnsi"/>
                <w:b/>
                <w:color w:val="231F20"/>
              </w:rPr>
              <w:t>Sustainability and suggested next steps</w:t>
            </w:r>
          </w:p>
        </w:tc>
        <w:tc>
          <w:tcPr>
            <w:tcW w:w="3076" w:type="dxa"/>
            <w:vMerge/>
            <w:tcBorders>
              <w:top w:val="nil"/>
              <w:bottom w:val="nil"/>
            </w:tcBorders>
          </w:tcPr>
          <w:p w14:paraId="0E531D17" w14:textId="77777777" w:rsidR="007A41D1" w:rsidRPr="00E37B0F" w:rsidRDefault="007A41D1" w:rsidP="006511AB">
            <w:pPr>
              <w:pStyle w:val="TableParagraph"/>
              <w:ind w:left="0"/>
              <w:jc w:val="center"/>
              <w:rPr>
                <w:rFonts w:asciiTheme="minorHAnsi" w:hAnsiTheme="minorHAnsi" w:cstheme="minorHAnsi"/>
              </w:rPr>
            </w:pPr>
          </w:p>
        </w:tc>
      </w:tr>
      <w:tr w:rsidR="006511AB" w:rsidRPr="00E37B0F" w14:paraId="69B23313" w14:textId="77777777" w:rsidTr="009A251A">
        <w:trPr>
          <w:gridAfter w:val="6"/>
          <w:wAfter w:w="9405" w:type="dxa"/>
          <w:trHeight w:val="60"/>
        </w:trPr>
        <w:tc>
          <w:tcPr>
            <w:tcW w:w="3756" w:type="dxa"/>
          </w:tcPr>
          <w:p w14:paraId="5E4E0060" w14:textId="77777777" w:rsidR="00D63A80" w:rsidRPr="00D63A80" w:rsidRDefault="00D63A80" w:rsidP="00D63A80">
            <w:pPr>
              <w:pStyle w:val="TableParagraph"/>
              <w:jc w:val="both"/>
              <w:rPr>
                <w:rFonts w:asciiTheme="minorHAnsi" w:hAnsiTheme="minorHAnsi" w:cstheme="minorHAnsi"/>
              </w:rPr>
            </w:pPr>
            <w:r w:rsidRPr="00D63A80">
              <w:rPr>
                <w:rFonts w:asciiTheme="minorHAnsi" w:hAnsiTheme="minorHAnsi" w:cstheme="minorHAnsi"/>
              </w:rPr>
              <w:t>Review curriculum time allocation for</w:t>
            </w:r>
          </w:p>
          <w:p w14:paraId="71713C43" w14:textId="77777777" w:rsidR="00D63A80" w:rsidRPr="00D63A80" w:rsidRDefault="00D63A80" w:rsidP="00D63A80">
            <w:pPr>
              <w:pStyle w:val="TableParagraph"/>
              <w:jc w:val="both"/>
              <w:rPr>
                <w:rFonts w:asciiTheme="minorHAnsi" w:hAnsiTheme="minorHAnsi" w:cstheme="minorHAnsi"/>
              </w:rPr>
            </w:pPr>
            <w:r w:rsidRPr="00D63A80">
              <w:rPr>
                <w:rFonts w:asciiTheme="minorHAnsi" w:hAnsiTheme="minorHAnsi" w:cstheme="minorHAnsi"/>
              </w:rPr>
              <w:t>Physical Education to ensure pupils</w:t>
            </w:r>
          </w:p>
          <w:p w14:paraId="2021CAEE" w14:textId="77777777" w:rsidR="00D63A80" w:rsidRPr="00D63A80" w:rsidRDefault="00D63A80" w:rsidP="00D63A80">
            <w:pPr>
              <w:pStyle w:val="TableParagraph"/>
              <w:jc w:val="both"/>
              <w:rPr>
                <w:rFonts w:asciiTheme="minorHAnsi" w:hAnsiTheme="minorHAnsi" w:cstheme="minorHAnsi"/>
              </w:rPr>
            </w:pPr>
            <w:r w:rsidRPr="00D63A80">
              <w:rPr>
                <w:rFonts w:asciiTheme="minorHAnsi" w:hAnsiTheme="minorHAnsi" w:cstheme="minorHAnsi"/>
              </w:rPr>
              <w:lastRenderedPageBreak/>
              <w:t>meet National Curriculum outcomes.</w:t>
            </w:r>
          </w:p>
          <w:p w14:paraId="4B72D837" w14:textId="77777777" w:rsidR="00D63A80" w:rsidRPr="00D63A80" w:rsidRDefault="00D63A80" w:rsidP="00D63A80">
            <w:pPr>
              <w:pStyle w:val="TableParagraph"/>
              <w:jc w:val="both"/>
              <w:rPr>
                <w:rFonts w:asciiTheme="minorHAnsi" w:hAnsiTheme="minorHAnsi" w:cstheme="minorHAnsi"/>
              </w:rPr>
            </w:pPr>
            <w:r w:rsidRPr="00D63A80">
              <w:rPr>
                <w:rFonts w:asciiTheme="minorHAnsi" w:hAnsiTheme="minorHAnsi" w:cstheme="minorHAnsi"/>
              </w:rPr>
              <w:t>(</w:t>
            </w:r>
            <w:proofErr w:type="gramStart"/>
            <w:r w:rsidRPr="00D63A80">
              <w:rPr>
                <w:rFonts w:asciiTheme="minorHAnsi" w:hAnsiTheme="minorHAnsi" w:cstheme="minorHAnsi"/>
              </w:rPr>
              <w:t>minimum</w:t>
            </w:r>
            <w:proofErr w:type="gramEnd"/>
            <w:r w:rsidRPr="00D63A80">
              <w:rPr>
                <w:rFonts w:asciiTheme="minorHAnsi" w:hAnsiTheme="minorHAnsi" w:cstheme="minorHAnsi"/>
              </w:rPr>
              <w:t xml:space="preserve"> 2 hours of timetabled PE</w:t>
            </w:r>
          </w:p>
          <w:p w14:paraId="26350C2D" w14:textId="77777777" w:rsidR="006511AB" w:rsidRDefault="00D63A80" w:rsidP="00D63A80">
            <w:pPr>
              <w:pStyle w:val="TableParagraph"/>
              <w:ind w:left="0"/>
              <w:jc w:val="both"/>
              <w:rPr>
                <w:rFonts w:asciiTheme="minorHAnsi" w:hAnsiTheme="minorHAnsi" w:cstheme="minorHAnsi"/>
              </w:rPr>
            </w:pPr>
            <w:r w:rsidRPr="00D63A80">
              <w:rPr>
                <w:rFonts w:asciiTheme="minorHAnsi" w:hAnsiTheme="minorHAnsi" w:cstheme="minorHAnsi"/>
              </w:rPr>
              <w:t>required to do th</w:t>
            </w:r>
            <w:r>
              <w:rPr>
                <w:rFonts w:asciiTheme="minorHAnsi" w:hAnsiTheme="minorHAnsi" w:cstheme="minorHAnsi"/>
              </w:rPr>
              <w:t>i</w:t>
            </w:r>
            <w:r w:rsidRPr="00D63A80">
              <w:rPr>
                <w:rFonts w:asciiTheme="minorHAnsi" w:hAnsiTheme="minorHAnsi" w:cstheme="minorHAnsi"/>
              </w:rPr>
              <w:t>s)</w:t>
            </w:r>
            <w:r>
              <w:rPr>
                <w:rFonts w:asciiTheme="minorHAnsi" w:hAnsiTheme="minorHAnsi" w:cstheme="minorHAnsi"/>
              </w:rPr>
              <w:t xml:space="preserve"> </w:t>
            </w:r>
          </w:p>
          <w:p w14:paraId="7325B692" w14:textId="77777777" w:rsidR="00D63A80" w:rsidRDefault="00D63A80" w:rsidP="00D63A80">
            <w:pPr>
              <w:pStyle w:val="TableParagraph"/>
              <w:ind w:left="0"/>
              <w:jc w:val="both"/>
              <w:rPr>
                <w:rFonts w:asciiTheme="minorHAnsi" w:hAnsiTheme="minorHAnsi" w:cstheme="minorHAnsi"/>
              </w:rPr>
            </w:pPr>
          </w:p>
          <w:p w14:paraId="14A41665" w14:textId="06215CAF" w:rsidR="00D63A80" w:rsidRDefault="0007323A" w:rsidP="0007323A">
            <w:pPr>
              <w:pStyle w:val="TableParagraph"/>
              <w:ind w:left="0"/>
              <w:rPr>
                <w:rFonts w:asciiTheme="minorHAnsi" w:hAnsiTheme="minorHAnsi" w:cstheme="minorHAnsi"/>
              </w:rPr>
            </w:pPr>
            <w:r>
              <w:rPr>
                <w:rFonts w:asciiTheme="minorHAnsi" w:hAnsiTheme="minorHAnsi" w:cstheme="minorHAnsi"/>
              </w:rPr>
              <w:t xml:space="preserve">Develop confidence and understanding of PE assessment to help identify pupils’ strengths and areas for development. </w:t>
            </w:r>
          </w:p>
          <w:p w14:paraId="5D2ED771" w14:textId="77777777" w:rsidR="0007323A" w:rsidRDefault="0007323A" w:rsidP="0007323A">
            <w:pPr>
              <w:pStyle w:val="TableParagraph"/>
              <w:ind w:left="0"/>
              <w:rPr>
                <w:rFonts w:asciiTheme="minorHAnsi" w:hAnsiTheme="minorHAnsi" w:cstheme="minorHAnsi"/>
              </w:rPr>
            </w:pPr>
          </w:p>
          <w:p w14:paraId="6ECB7285" w14:textId="77777777" w:rsidR="0007323A" w:rsidRDefault="0007323A" w:rsidP="0007323A">
            <w:pPr>
              <w:pStyle w:val="TableParagraph"/>
              <w:ind w:left="0"/>
              <w:rPr>
                <w:rFonts w:asciiTheme="minorHAnsi" w:hAnsiTheme="minorHAnsi" w:cstheme="minorHAnsi"/>
              </w:rPr>
            </w:pPr>
            <w:r>
              <w:rPr>
                <w:rFonts w:asciiTheme="minorHAnsi" w:hAnsiTheme="minorHAnsi" w:cstheme="minorHAnsi"/>
              </w:rPr>
              <w:t>Support attendance and punctuality as part of whole school improvement plan by offering a wide range of opportunities.</w:t>
            </w:r>
          </w:p>
          <w:p w14:paraId="157798EA" w14:textId="77777777" w:rsidR="0007323A" w:rsidRDefault="0007323A" w:rsidP="0007323A">
            <w:pPr>
              <w:pStyle w:val="TableParagraph"/>
              <w:ind w:left="0"/>
              <w:rPr>
                <w:rFonts w:asciiTheme="minorHAnsi" w:hAnsiTheme="minorHAnsi" w:cstheme="minorHAnsi"/>
              </w:rPr>
            </w:pPr>
          </w:p>
          <w:p w14:paraId="21C62C43" w14:textId="513876A4" w:rsidR="0007323A" w:rsidRPr="00E37B0F" w:rsidRDefault="0007323A" w:rsidP="0007323A">
            <w:pPr>
              <w:pStyle w:val="TableParagraph"/>
              <w:ind w:left="0"/>
              <w:rPr>
                <w:rFonts w:asciiTheme="minorHAnsi" w:hAnsiTheme="minorHAnsi" w:cstheme="minorHAnsi"/>
              </w:rPr>
            </w:pPr>
            <w:r w:rsidRPr="0007323A">
              <w:rPr>
                <w:rFonts w:asciiTheme="minorHAnsi" w:hAnsiTheme="minorHAnsi" w:cstheme="minorHAnsi"/>
              </w:rPr>
              <w:t>School values and ethos are</w:t>
            </w:r>
            <w:r>
              <w:rPr>
                <w:rFonts w:asciiTheme="minorHAnsi" w:hAnsiTheme="minorHAnsi" w:cstheme="minorHAnsi"/>
              </w:rPr>
              <w:t xml:space="preserve"> </w:t>
            </w:r>
            <w:r w:rsidRPr="0007323A">
              <w:rPr>
                <w:rFonts w:asciiTheme="minorHAnsi" w:hAnsiTheme="minorHAnsi" w:cstheme="minorHAnsi"/>
              </w:rPr>
              <w:t>complemented in PE lessons.</w:t>
            </w:r>
          </w:p>
        </w:tc>
        <w:tc>
          <w:tcPr>
            <w:tcW w:w="3291" w:type="dxa"/>
            <w:gridSpan w:val="2"/>
          </w:tcPr>
          <w:p w14:paraId="0E0A6B94" w14:textId="434B8367" w:rsidR="002D4722" w:rsidRDefault="00D63A80" w:rsidP="00D63A80">
            <w:pPr>
              <w:pStyle w:val="TableParagraph"/>
              <w:ind w:left="0"/>
              <w:rPr>
                <w:rFonts w:asciiTheme="minorHAnsi" w:hAnsiTheme="minorHAnsi" w:cstheme="minorHAnsi"/>
              </w:rPr>
            </w:pPr>
            <w:r>
              <w:rPr>
                <w:rFonts w:asciiTheme="minorHAnsi" w:hAnsiTheme="minorHAnsi" w:cstheme="minorHAnsi"/>
              </w:rPr>
              <w:lastRenderedPageBreak/>
              <w:t>Renew</w:t>
            </w:r>
            <w:r w:rsidR="002D4722">
              <w:rPr>
                <w:rFonts w:asciiTheme="minorHAnsi" w:hAnsiTheme="minorHAnsi" w:cstheme="minorHAnsi"/>
              </w:rPr>
              <w:t xml:space="preserve"> </w:t>
            </w:r>
            <w:r>
              <w:rPr>
                <w:rFonts w:asciiTheme="minorHAnsi" w:hAnsiTheme="minorHAnsi" w:cstheme="minorHAnsi"/>
              </w:rPr>
              <w:t>evidence-based</w:t>
            </w:r>
            <w:r w:rsidR="002D4722">
              <w:rPr>
                <w:rFonts w:asciiTheme="minorHAnsi" w:hAnsiTheme="minorHAnsi" w:cstheme="minorHAnsi"/>
              </w:rPr>
              <w:t xml:space="preserve"> quality scheme of work which includes </w:t>
            </w:r>
            <w:r w:rsidR="002D4722">
              <w:rPr>
                <w:rFonts w:asciiTheme="minorHAnsi" w:hAnsiTheme="minorHAnsi" w:cstheme="minorHAnsi"/>
              </w:rPr>
              <w:lastRenderedPageBreak/>
              <w:t>resources to support teaching.</w:t>
            </w:r>
            <w:r>
              <w:rPr>
                <w:rFonts w:asciiTheme="minorHAnsi" w:hAnsiTheme="minorHAnsi" w:cstheme="minorHAnsi"/>
              </w:rPr>
              <w:t xml:space="preserve"> (GS4PE)</w:t>
            </w:r>
          </w:p>
          <w:p w14:paraId="7A439094" w14:textId="77777777" w:rsidR="00F2293F" w:rsidRPr="00E37B0F" w:rsidRDefault="00F2293F" w:rsidP="00F2293F">
            <w:pPr>
              <w:pStyle w:val="TableParagraph"/>
              <w:ind w:left="0"/>
              <w:jc w:val="both"/>
              <w:rPr>
                <w:rFonts w:asciiTheme="minorHAnsi" w:hAnsiTheme="minorHAnsi" w:cstheme="minorHAnsi"/>
              </w:rPr>
            </w:pPr>
          </w:p>
          <w:p w14:paraId="79890D64" w14:textId="77777777" w:rsidR="00D63A80" w:rsidRPr="00D63A80" w:rsidRDefault="00D63A80" w:rsidP="00D63A80">
            <w:pPr>
              <w:pStyle w:val="TableParagraph"/>
              <w:ind w:left="0"/>
              <w:rPr>
                <w:rFonts w:asciiTheme="minorHAnsi" w:hAnsiTheme="minorHAnsi" w:cstheme="minorHAnsi"/>
              </w:rPr>
            </w:pPr>
            <w:r w:rsidRPr="00D63A80">
              <w:rPr>
                <w:rFonts w:asciiTheme="minorHAnsi" w:hAnsiTheme="minorHAnsi" w:cstheme="minorHAnsi"/>
              </w:rPr>
              <w:t>Ensure that class timetables are</w:t>
            </w:r>
          </w:p>
          <w:p w14:paraId="19D3B5C2" w14:textId="77777777" w:rsidR="00D63A80" w:rsidRPr="00D63A80" w:rsidRDefault="00D63A80" w:rsidP="00D63A80">
            <w:pPr>
              <w:pStyle w:val="TableParagraph"/>
              <w:ind w:left="0"/>
              <w:rPr>
                <w:rFonts w:asciiTheme="minorHAnsi" w:hAnsiTheme="minorHAnsi" w:cstheme="minorHAnsi"/>
              </w:rPr>
            </w:pPr>
            <w:r w:rsidRPr="00D63A80">
              <w:rPr>
                <w:rFonts w:asciiTheme="minorHAnsi" w:hAnsiTheme="minorHAnsi" w:cstheme="minorHAnsi"/>
              </w:rPr>
              <w:t>being followed and that PE slots</w:t>
            </w:r>
          </w:p>
          <w:p w14:paraId="69F093D6" w14:textId="77777777" w:rsidR="00D63A80" w:rsidRPr="00D63A80" w:rsidRDefault="00D63A80" w:rsidP="00D63A80">
            <w:pPr>
              <w:pStyle w:val="TableParagraph"/>
              <w:ind w:left="0"/>
              <w:rPr>
                <w:rFonts w:asciiTheme="minorHAnsi" w:hAnsiTheme="minorHAnsi" w:cstheme="minorHAnsi"/>
              </w:rPr>
            </w:pPr>
            <w:r w:rsidRPr="00D63A80">
              <w:rPr>
                <w:rFonts w:asciiTheme="minorHAnsi" w:hAnsiTheme="minorHAnsi" w:cstheme="minorHAnsi"/>
              </w:rPr>
              <w:t>are being utilised – continue to</w:t>
            </w:r>
          </w:p>
          <w:p w14:paraId="4D647A11" w14:textId="77777777" w:rsidR="00D63A80" w:rsidRPr="00D63A80" w:rsidRDefault="00D63A80" w:rsidP="00D63A80">
            <w:pPr>
              <w:pStyle w:val="TableParagraph"/>
              <w:ind w:left="0"/>
              <w:rPr>
                <w:rFonts w:asciiTheme="minorHAnsi" w:hAnsiTheme="minorHAnsi" w:cstheme="minorHAnsi"/>
              </w:rPr>
            </w:pPr>
            <w:r w:rsidRPr="00D63A80">
              <w:rPr>
                <w:rFonts w:asciiTheme="minorHAnsi" w:hAnsiTheme="minorHAnsi" w:cstheme="minorHAnsi"/>
              </w:rPr>
              <w:t>monitor.</w:t>
            </w:r>
          </w:p>
          <w:p w14:paraId="30AB90A4" w14:textId="77777777" w:rsidR="00D63A80" w:rsidRDefault="00D63A80" w:rsidP="00D63A80">
            <w:pPr>
              <w:pStyle w:val="TableParagraph"/>
              <w:ind w:left="0"/>
              <w:rPr>
                <w:rFonts w:asciiTheme="minorHAnsi" w:hAnsiTheme="minorHAnsi" w:cstheme="minorHAnsi"/>
              </w:rPr>
            </w:pPr>
          </w:p>
          <w:p w14:paraId="22ABCBA6" w14:textId="66B108CD" w:rsidR="00D63A80" w:rsidRPr="00D63A80" w:rsidRDefault="00D63A80" w:rsidP="00D63A80">
            <w:pPr>
              <w:pStyle w:val="TableParagraph"/>
              <w:ind w:left="0"/>
              <w:rPr>
                <w:rFonts w:asciiTheme="minorHAnsi" w:hAnsiTheme="minorHAnsi" w:cstheme="minorHAnsi"/>
              </w:rPr>
            </w:pPr>
            <w:r w:rsidRPr="00D63A80">
              <w:rPr>
                <w:rFonts w:asciiTheme="minorHAnsi" w:hAnsiTheme="minorHAnsi" w:cstheme="minorHAnsi"/>
              </w:rPr>
              <w:t>Continue to regularly observe</w:t>
            </w:r>
          </w:p>
          <w:p w14:paraId="3964AC18" w14:textId="0958017C" w:rsidR="00E37B0F" w:rsidRDefault="00D63A80" w:rsidP="006511AB">
            <w:pPr>
              <w:pStyle w:val="TableParagraph"/>
              <w:ind w:left="0"/>
              <w:rPr>
                <w:rFonts w:asciiTheme="minorHAnsi" w:hAnsiTheme="minorHAnsi" w:cstheme="minorHAnsi"/>
              </w:rPr>
            </w:pPr>
            <w:r w:rsidRPr="00D63A80">
              <w:rPr>
                <w:rFonts w:asciiTheme="minorHAnsi" w:hAnsiTheme="minorHAnsi" w:cstheme="minorHAnsi"/>
              </w:rPr>
              <w:t>staff teaching PE.</w:t>
            </w:r>
          </w:p>
          <w:p w14:paraId="3EBC1F2E" w14:textId="77777777" w:rsidR="00E37B0F" w:rsidRDefault="00E37B0F" w:rsidP="006511AB">
            <w:pPr>
              <w:pStyle w:val="TableParagraph"/>
              <w:ind w:left="0"/>
              <w:rPr>
                <w:rFonts w:asciiTheme="minorHAnsi" w:hAnsiTheme="minorHAnsi" w:cstheme="minorHAnsi"/>
              </w:rPr>
            </w:pPr>
          </w:p>
          <w:p w14:paraId="26BCD85C" w14:textId="77777777" w:rsidR="0007323A" w:rsidRDefault="0007323A" w:rsidP="006511AB">
            <w:pPr>
              <w:pStyle w:val="TableParagraph"/>
              <w:ind w:left="0"/>
              <w:rPr>
                <w:rFonts w:asciiTheme="minorHAnsi" w:hAnsiTheme="minorHAnsi" w:cstheme="minorHAnsi"/>
              </w:rPr>
            </w:pPr>
            <w:r>
              <w:rPr>
                <w:rFonts w:asciiTheme="minorHAnsi" w:hAnsiTheme="minorHAnsi" w:cstheme="minorHAnsi"/>
              </w:rPr>
              <w:t xml:space="preserve">Develop an assessment monitoring programme- liaise with other schools for ideas/schemes they may use and are effective. </w:t>
            </w:r>
          </w:p>
          <w:p w14:paraId="63D6807A" w14:textId="77777777" w:rsidR="0007323A" w:rsidRDefault="0007323A" w:rsidP="006511AB">
            <w:pPr>
              <w:pStyle w:val="TableParagraph"/>
              <w:ind w:left="0"/>
              <w:rPr>
                <w:rFonts w:asciiTheme="minorHAnsi" w:hAnsiTheme="minorHAnsi" w:cstheme="minorHAnsi"/>
              </w:rPr>
            </w:pPr>
          </w:p>
          <w:p w14:paraId="14D75989" w14:textId="7E87C15E" w:rsidR="0007323A" w:rsidRPr="0007323A" w:rsidRDefault="0007323A" w:rsidP="0007323A">
            <w:pPr>
              <w:pStyle w:val="TableParagraph"/>
              <w:ind w:left="0"/>
              <w:jc w:val="both"/>
              <w:rPr>
                <w:rFonts w:asciiTheme="minorHAnsi" w:hAnsiTheme="minorHAnsi" w:cstheme="minorHAnsi"/>
              </w:rPr>
            </w:pPr>
            <w:r w:rsidRPr="0007323A">
              <w:rPr>
                <w:rFonts w:asciiTheme="minorHAnsi" w:hAnsiTheme="minorHAnsi" w:cstheme="minorHAnsi"/>
              </w:rPr>
              <w:t>Continue to provide</w:t>
            </w:r>
            <w:r>
              <w:rPr>
                <w:rFonts w:asciiTheme="minorHAnsi" w:hAnsiTheme="minorHAnsi" w:cstheme="minorHAnsi"/>
              </w:rPr>
              <w:t xml:space="preserve"> </w:t>
            </w:r>
            <w:r w:rsidRPr="0007323A">
              <w:rPr>
                <w:rFonts w:asciiTheme="minorHAnsi" w:hAnsiTheme="minorHAnsi" w:cstheme="minorHAnsi"/>
              </w:rPr>
              <w:t>children with opportunities</w:t>
            </w:r>
            <w:r>
              <w:rPr>
                <w:rFonts w:asciiTheme="minorHAnsi" w:hAnsiTheme="minorHAnsi" w:cstheme="minorHAnsi"/>
              </w:rPr>
              <w:t xml:space="preserve"> </w:t>
            </w:r>
            <w:r w:rsidRPr="0007323A">
              <w:rPr>
                <w:rFonts w:asciiTheme="minorHAnsi" w:hAnsiTheme="minorHAnsi" w:cstheme="minorHAnsi"/>
              </w:rPr>
              <w:t>to engage and attend</w:t>
            </w:r>
          </w:p>
          <w:p w14:paraId="08F6CE02" w14:textId="2492A18E" w:rsidR="0007323A" w:rsidRPr="00E37B0F" w:rsidRDefault="0007323A" w:rsidP="0007323A">
            <w:pPr>
              <w:pStyle w:val="TableParagraph"/>
              <w:ind w:left="0"/>
              <w:jc w:val="both"/>
              <w:rPr>
                <w:rFonts w:asciiTheme="minorHAnsi" w:hAnsiTheme="minorHAnsi" w:cstheme="minorHAnsi"/>
              </w:rPr>
            </w:pPr>
            <w:r w:rsidRPr="0007323A">
              <w:rPr>
                <w:rFonts w:asciiTheme="minorHAnsi" w:hAnsiTheme="minorHAnsi" w:cstheme="minorHAnsi"/>
              </w:rPr>
              <w:t>sports.</w:t>
            </w:r>
          </w:p>
        </w:tc>
        <w:tc>
          <w:tcPr>
            <w:tcW w:w="1830" w:type="dxa"/>
            <w:gridSpan w:val="2"/>
          </w:tcPr>
          <w:p w14:paraId="094117CC" w14:textId="09DB8459" w:rsidR="006511AB" w:rsidRPr="0016251B" w:rsidRDefault="00D63A80" w:rsidP="00101179">
            <w:pPr>
              <w:pStyle w:val="TableParagraph"/>
              <w:ind w:left="0"/>
              <w:jc w:val="center"/>
              <w:rPr>
                <w:rFonts w:asciiTheme="minorHAnsi" w:hAnsiTheme="minorHAnsi" w:cstheme="minorHAnsi"/>
                <w:b/>
                <w:color w:val="231F20"/>
              </w:rPr>
            </w:pPr>
            <w:r w:rsidRPr="0016251B">
              <w:rPr>
                <w:rFonts w:asciiTheme="minorHAnsi" w:hAnsiTheme="minorHAnsi" w:cstheme="minorHAnsi"/>
                <w:b/>
                <w:color w:val="231F20"/>
              </w:rPr>
              <w:lastRenderedPageBreak/>
              <w:t>£</w:t>
            </w:r>
            <w:r w:rsidR="0016251B" w:rsidRPr="0016251B">
              <w:rPr>
                <w:rFonts w:asciiTheme="minorHAnsi" w:hAnsiTheme="minorHAnsi" w:cstheme="minorHAnsi"/>
                <w:b/>
                <w:color w:val="231F20"/>
              </w:rPr>
              <w:t>500</w:t>
            </w:r>
          </w:p>
          <w:p w14:paraId="31F24BD1" w14:textId="45710048" w:rsidR="00D63A80" w:rsidRDefault="00D63A80" w:rsidP="00101179">
            <w:pPr>
              <w:pStyle w:val="TableParagraph"/>
              <w:ind w:left="0"/>
              <w:jc w:val="center"/>
              <w:rPr>
                <w:rFonts w:asciiTheme="minorHAnsi" w:hAnsiTheme="minorHAnsi" w:cstheme="minorHAnsi"/>
              </w:rPr>
            </w:pPr>
            <w:r w:rsidRPr="0016251B">
              <w:rPr>
                <w:rFonts w:asciiTheme="minorHAnsi" w:hAnsiTheme="minorHAnsi" w:cstheme="minorHAnsi"/>
              </w:rPr>
              <w:t>(GETSET4PE)</w:t>
            </w:r>
          </w:p>
          <w:p w14:paraId="665F3EBB" w14:textId="6EF67069" w:rsidR="00101179" w:rsidRDefault="00101179" w:rsidP="006511AB">
            <w:pPr>
              <w:pStyle w:val="TableParagraph"/>
              <w:ind w:left="0"/>
              <w:rPr>
                <w:rFonts w:asciiTheme="minorHAnsi" w:hAnsiTheme="minorHAnsi" w:cstheme="minorHAnsi"/>
              </w:rPr>
            </w:pPr>
          </w:p>
          <w:p w14:paraId="7F435C3C" w14:textId="1C6E36E2" w:rsidR="00101179" w:rsidRPr="00101179" w:rsidRDefault="00101179" w:rsidP="00101179">
            <w:pPr>
              <w:pStyle w:val="TableParagraph"/>
              <w:ind w:left="0"/>
              <w:jc w:val="center"/>
              <w:rPr>
                <w:rFonts w:asciiTheme="minorHAnsi" w:hAnsiTheme="minorHAnsi" w:cstheme="minorHAnsi"/>
                <w:b/>
              </w:rPr>
            </w:pPr>
            <w:r w:rsidRPr="00101179">
              <w:rPr>
                <w:rFonts w:asciiTheme="minorHAnsi" w:hAnsiTheme="minorHAnsi" w:cstheme="minorHAnsi"/>
                <w:b/>
              </w:rPr>
              <w:t>£1500</w:t>
            </w:r>
          </w:p>
          <w:p w14:paraId="4B3C308D" w14:textId="3D5DF879" w:rsidR="00101179" w:rsidRDefault="00101179" w:rsidP="00101179">
            <w:pPr>
              <w:pStyle w:val="TableParagraph"/>
              <w:ind w:left="0"/>
              <w:jc w:val="center"/>
              <w:rPr>
                <w:rFonts w:asciiTheme="minorHAnsi" w:hAnsiTheme="minorHAnsi" w:cstheme="minorHAnsi"/>
              </w:rPr>
            </w:pPr>
            <w:r>
              <w:rPr>
                <w:rFonts w:asciiTheme="minorHAnsi" w:hAnsiTheme="minorHAnsi" w:cstheme="minorHAnsi"/>
              </w:rPr>
              <w:t>(Sports Week Activities)</w:t>
            </w:r>
          </w:p>
          <w:p w14:paraId="136AD2F3" w14:textId="77777777" w:rsidR="00D63A80" w:rsidRDefault="00D63A80" w:rsidP="006511AB">
            <w:pPr>
              <w:pStyle w:val="TableParagraph"/>
              <w:ind w:left="0"/>
              <w:rPr>
                <w:rFonts w:asciiTheme="minorHAnsi" w:hAnsiTheme="minorHAnsi" w:cstheme="minorHAnsi"/>
              </w:rPr>
            </w:pPr>
          </w:p>
          <w:p w14:paraId="130B024F" w14:textId="34A5E7C7" w:rsidR="00307698" w:rsidRDefault="00307698" w:rsidP="00307698">
            <w:pPr>
              <w:pStyle w:val="TableParagraph"/>
              <w:ind w:left="0"/>
              <w:rPr>
                <w:rFonts w:asciiTheme="minorHAnsi" w:hAnsiTheme="minorHAnsi" w:cstheme="minorHAnsi"/>
              </w:rPr>
            </w:pPr>
          </w:p>
          <w:p w14:paraId="23A33FE9" w14:textId="77777777" w:rsidR="00125118" w:rsidRDefault="00125118" w:rsidP="00125118">
            <w:pPr>
              <w:pStyle w:val="NormalWeb"/>
              <w:spacing w:before="0" w:beforeAutospacing="0" w:after="0" w:afterAutospacing="0"/>
              <w:jc w:val="center"/>
            </w:pPr>
            <w:r>
              <w:rPr>
                <w:rFonts w:ascii="Calibri" w:hAnsi="Calibri" w:cs="Calibri"/>
                <w:b/>
                <w:bCs/>
                <w:color w:val="000000"/>
                <w:sz w:val="22"/>
                <w:szCs w:val="22"/>
              </w:rPr>
              <w:t>£500</w:t>
            </w:r>
          </w:p>
          <w:p w14:paraId="48D7A443" w14:textId="77777777" w:rsidR="00125118" w:rsidRDefault="00125118" w:rsidP="00125118">
            <w:pPr>
              <w:pStyle w:val="NormalWeb"/>
              <w:spacing w:before="0" w:beforeAutospacing="0" w:after="0" w:afterAutospacing="0"/>
              <w:jc w:val="center"/>
            </w:pPr>
            <w:r>
              <w:rPr>
                <w:rFonts w:ascii="Calibri" w:hAnsi="Calibri" w:cs="Calibri"/>
                <w:color w:val="000000"/>
                <w:sz w:val="22"/>
                <w:szCs w:val="22"/>
              </w:rPr>
              <w:t>(</w:t>
            </w:r>
            <w:proofErr w:type="spellStart"/>
            <w:r>
              <w:rPr>
                <w:rFonts w:ascii="Calibri" w:hAnsi="Calibri" w:cs="Calibri"/>
                <w:color w:val="000000"/>
                <w:sz w:val="22"/>
                <w:szCs w:val="22"/>
              </w:rPr>
              <w:t>AfPE</w:t>
            </w:r>
            <w:proofErr w:type="spellEnd"/>
            <w:r>
              <w:rPr>
                <w:rFonts w:ascii="Calibri" w:hAnsi="Calibri" w:cs="Calibri"/>
                <w:color w:val="000000"/>
                <w:sz w:val="22"/>
                <w:szCs w:val="22"/>
              </w:rPr>
              <w:t xml:space="preserve"> QA Award)</w:t>
            </w:r>
          </w:p>
          <w:p w14:paraId="7F49CF61" w14:textId="7A8D1B4C" w:rsidR="00307698" w:rsidRDefault="00307698" w:rsidP="006511AB">
            <w:pPr>
              <w:pStyle w:val="TableParagraph"/>
              <w:ind w:left="0"/>
              <w:rPr>
                <w:rFonts w:asciiTheme="minorHAnsi" w:hAnsiTheme="minorHAnsi" w:cstheme="minorHAnsi"/>
              </w:rPr>
            </w:pPr>
          </w:p>
          <w:p w14:paraId="2E92DB2A" w14:textId="77777777" w:rsidR="00307698" w:rsidRPr="00307698" w:rsidRDefault="00307698" w:rsidP="00307698"/>
          <w:p w14:paraId="125D3690" w14:textId="52EEA842" w:rsidR="00307698" w:rsidRDefault="00307698" w:rsidP="00307698"/>
          <w:p w14:paraId="28B9C930" w14:textId="197DCFF0" w:rsidR="00D63A80" w:rsidRPr="00307698" w:rsidRDefault="00307698" w:rsidP="00307698">
            <w:pPr>
              <w:jc w:val="center"/>
            </w:pPr>
            <w:r w:rsidRPr="00307698">
              <w:rPr>
                <w:highlight w:val="green"/>
              </w:rPr>
              <w:t>Total £</w:t>
            </w:r>
            <w:r w:rsidR="00101179">
              <w:rPr>
                <w:highlight w:val="green"/>
              </w:rPr>
              <w:t>2</w:t>
            </w:r>
            <w:r w:rsidR="00125118">
              <w:rPr>
                <w:highlight w:val="green"/>
              </w:rPr>
              <w:t>5</w:t>
            </w:r>
            <w:r w:rsidR="00101179">
              <w:rPr>
                <w:highlight w:val="green"/>
              </w:rPr>
              <w:t>00</w:t>
            </w:r>
          </w:p>
        </w:tc>
        <w:tc>
          <w:tcPr>
            <w:tcW w:w="3423" w:type="dxa"/>
            <w:gridSpan w:val="3"/>
          </w:tcPr>
          <w:p w14:paraId="2BBDB68C" w14:textId="4FA1C64F" w:rsidR="00EC3244" w:rsidRDefault="00EC3244" w:rsidP="00EC3244">
            <w:pPr>
              <w:pStyle w:val="TableParagraph"/>
              <w:rPr>
                <w:rFonts w:asciiTheme="minorHAnsi" w:hAnsiTheme="minorHAnsi" w:cstheme="minorHAnsi"/>
              </w:rPr>
            </w:pPr>
            <w:r w:rsidRPr="00EC3244">
              <w:rPr>
                <w:rFonts w:asciiTheme="minorHAnsi" w:hAnsiTheme="minorHAnsi" w:cstheme="minorHAnsi"/>
              </w:rPr>
              <w:lastRenderedPageBreak/>
              <w:t>Play activities delivered by all staff (Teachers, TAs, LOs)</w:t>
            </w:r>
          </w:p>
          <w:p w14:paraId="4B7D508A" w14:textId="77777777" w:rsidR="00EC3244" w:rsidRPr="00EC3244" w:rsidRDefault="00EC3244" w:rsidP="00EC3244">
            <w:pPr>
              <w:pStyle w:val="TableParagraph"/>
              <w:rPr>
                <w:rFonts w:asciiTheme="minorHAnsi" w:hAnsiTheme="minorHAnsi" w:cstheme="minorHAnsi"/>
              </w:rPr>
            </w:pPr>
          </w:p>
          <w:p w14:paraId="2810D1F5" w14:textId="69512377" w:rsidR="00EC3244" w:rsidRDefault="00EC3244" w:rsidP="00EC3244">
            <w:pPr>
              <w:pStyle w:val="TableParagraph"/>
              <w:rPr>
                <w:rFonts w:asciiTheme="minorHAnsi" w:hAnsiTheme="minorHAnsi" w:cstheme="minorHAnsi"/>
              </w:rPr>
            </w:pPr>
            <w:r w:rsidRPr="00EC3244">
              <w:rPr>
                <w:rFonts w:asciiTheme="minorHAnsi" w:hAnsiTheme="minorHAnsi" w:cstheme="minorHAnsi"/>
              </w:rPr>
              <w:t>All children demonstrate progression of PE skills and knowledge from their relevant starting points.</w:t>
            </w:r>
            <w:r>
              <w:rPr>
                <w:rFonts w:asciiTheme="minorHAnsi" w:hAnsiTheme="minorHAnsi" w:cstheme="minorHAnsi"/>
              </w:rPr>
              <w:t xml:space="preserve"> GetSet4PE ensures that this progression is evident throughout lessons.</w:t>
            </w:r>
          </w:p>
          <w:p w14:paraId="392D6187" w14:textId="77777777" w:rsidR="00EC3244" w:rsidRDefault="00EC3244" w:rsidP="00EC3244">
            <w:pPr>
              <w:pStyle w:val="TableParagraph"/>
              <w:rPr>
                <w:rFonts w:asciiTheme="minorHAnsi" w:hAnsiTheme="minorHAnsi" w:cstheme="minorHAnsi"/>
              </w:rPr>
            </w:pPr>
          </w:p>
          <w:p w14:paraId="71756299" w14:textId="11A9AAC6" w:rsidR="00EC3244" w:rsidRDefault="00EC3244" w:rsidP="00EC3244">
            <w:pPr>
              <w:pStyle w:val="TableParagraph"/>
              <w:ind w:left="0"/>
              <w:rPr>
                <w:rFonts w:asciiTheme="minorHAnsi" w:hAnsiTheme="minorHAnsi" w:cstheme="minorHAnsi"/>
              </w:rPr>
            </w:pPr>
            <w:r>
              <w:rPr>
                <w:rFonts w:asciiTheme="minorHAnsi" w:hAnsiTheme="minorHAnsi" w:cstheme="minorHAnsi"/>
              </w:rPr>
              <w:t xml:space="preserve">Seesaw implemented across school to monitor assessment across the year. Teachers can reflect back on this evidence when making their assessment judgements. </w:t>
            </w:r>
          </w:p>
          <w:p w14:paraId="71C25F27" w14:textId="77777777" w:rsidR="003E244C" w:rsidRDefault="003E244C" w:rsidP="00EC3244">
            <w:pPr>
              <w:pStyle w:val="TableParagraph"/>
              <w:ind w:left="0"/>
              <w:rPr>
                <w:rFonts w:asciiTheme="minorHAnsi" w:hAnsiTheme="minorHAnsi" w:cstheme="minorHAnsi"/>
              </w:rPr>
            </w:pPr>
          </w:p>
          <w:p w14:paraId="6B790EA9" w14:textId="1ECEDF36" w:rsidR="003E244C" w:rsidRPr="00EC3244" w:rsidRDefault="003E244C" w:rsidP="00EC3244">
            <w:pPr>
              <w:pStyle w:val="TableParagraph"/>
              <w:ind w:left="0"/>
              <w:rPr>
                <w:rFonts w:asciiTheme="minorHAnsi" w:hAnsiTheme="minorHAnsi" w:cstheme="minorHAnsi"/>
              </w:rPr>
            </w:pPr>
            <w:r>
              <w:rPr>
                <w:rFonts w:asciiTheme="minorHAnsi" w:hAnsiTheme="minorHAnsi" w:cstheme="minorHAnsi"/>
              </w:rPr>
              <w:t xml:space="preserve">Children have had access to different opportunities this year including cricket coaches, tennis festivals, play leader training and City in the Community. </w:t>
            </w:r>
          </w:p>
          <w:p w14:paraId="5734AFDE" w14:textId="77777777" w:rsidR="00F2293F" w:rsidRPr="00E37B0F" w:rsidRDefault="00F2293F" w:rsidP="006511AB">
            <w:pPr>
              <w:pStyle w:val="TableParagraph"/>
              <w:ind w:left="0"/>
              <w:rPr>
                <w:rFonts w:asciiTheme="minorHAnsi" w:hAnsiTheme="minorHAnsi" w:cstheme="minorHAnsi"/>
              </w:rPr>
            </w:pPr>
          </w:p>
          <w:p w14:paraId="1B4BC9FE" w14:textId="77777777" w:rsidR="00A254F7" w:rsidRPr="00E37B0F" w:rsidRDefault="00A254F7" w:rsidP="006511AB">
            <w:pPr>
              <w:pStyle w:val="TableParagraph"/>
              <w:ind w:left="0"/>
              <w:rPr>
                <w:rFonts w:asciiTheme="minorHAnsi" w:hAnsiTheme="minorHAnsi" w:cstheme="minorHAnsi"/>
              </w:rPr>
            </w:pPr>
          </w:p>
          <w:p w14:paraId="4590CFCB" w14:textId="77777777" w:rsidR="00A254F7" w:rsidRPr="00E37B0F" w:rsidRDefault="00A254F7" w:rsidP="006511AB">
            <w:pPr>
              <w:pStyle w:val="TableParagraph"/>
              <w:ind w:left="0"/>
              <w:rPr>
                <w:rFonts w:asciiTheme="minorHAnsi" w:hAnsiTheme="minorHAnsi" w:cstheme="minorHAnsi"/>
              </w:rPr>
            </w:pPr>
          </w:p>
          <w:p w14:paraId="5F807343" w14:textId="77777777" w:rsidR="00A254F7" w:rsidRPr="00E37B0F" w:rsidRDefault="00A254F7" w:rsidP="006511AB">
            <w:pPr>
              <w:pStyle w:val="TableParagraph"/>
              <w:ind w:left="0"/>
              <w:rPr>
                <w:rFonts w:asciiTheme="minorHAnsi" w:hAnsiTheme="minorHAnsi" w:cstheme="minorHAnsi"/>
              </w:rPr>
            </w:pPr>
          </w:p>
          <w:p w14:paraId="5DD2CD58" w14:textId="77777777" w:rsidR="00F2293F" w:rsidRPr="00E37B0F" w:rsidRDefault="00F2293F" w:rsidP="006511AB">
            <w:pPr>
              <w:pStyle w:val="TableParagraph"/>
              <w:ind w:left="0"/>
              <w:rPr>
                <w:rFonts w:asciiTheme="minorHAnsi" w:hAnsiTheme="minorHAnsi" w:cstheme="minorHAnsi"/>
              </w:rPr>
            </w:pPr>
          </w:p>
          <w:p w14:paraId="7B1C9A68" w14:textId="77777777" w:rsidR="00A254F7" w:rsidRPr="00E37B0F" w:rsidRDefault="00A254F7" w:rsidP="006511AB">
            <w:pPr>
              <w:pStyle w:val="TableParagraph"/>
              <w:ind w:left="0"/>
              <w:rPr>
                <w:rFonts w:asciiTheme="minorHAnsi" w:hAnsiTheme="minorHAnsi" w:cstheme="minorHAnsi"/>
              </w:rPr>
            </w:pPr>
          </w:p>
          <w:p w14:paraId="135C8823" w14:textId="77777777" w:rsidR="00A254F7" w:rsidRPr="00E37B0F" w:rsidRDefault="00A254F7" w:rsidP="006511AB">
            <w:pPr>
              <w:pStyle w:val="TableParagraph"/>
              <w:ind w:left="0"/>
              <w:rPr>
                <w:rFonts w:asciiTheme="minorHAnsi" w:hAnsiTheme="minorHAnsi" w:cstheme="minorHAnsi"/>
              </w:rPr>
            </w:pPr>
          </w:p>
          <w:p w14:paraId="5FDF6009" w14:textId="77777777" w:rsidR="00A254F7" w:rsidRPr="00E37B0F" w:rsidRDefault="00A254F7" w:rsidP="006511AB">
            <w:pPr>
              <w:pStyle w:val="TableParagraph"/>
              <w:ind w:left="0"/>
              <w:rPr>
                <w:rFonts w:asciiTheme="minorHAnsi" w:hAnsiTheme="minorHAnsi" w:cstheme="minorHAnsi"/>
              </w:rPr>
            </w:pPr>
          </w:p>
          <w:p w14:paraId="17741163" w14:textId="77777777" w:rsidR="00A254F7" w:rsidRPr="00E37B0F" w:rsidRDefault="00A254F7" w:rsidP="006511AB">
            <w:pPr>
              <w:pStyle w:val="TableParagraph"/>
              <w:ind w:left="0"/>
              <w:rPr>
                <w:rFonts w:asciiTheme="minorHAnsi" w:hAnsiTheme="minorHAnsi" w:cstheme="minorHAnsi"/>
              </w:rPr>
            </w:pPr>
          </w:p>
          <w:p w14:paraId="5ACBCDD1" w14:textId="77777777" w:rsidR="00A254F7" w:rsidRPr="00E37B0F" w:rsidRDefault="00A254F7" w:rsidP="006511AB">
            <w:pPr>
              <w:pStyle w:val="TableParagraph"/>
              <w:ind w:left="0"/>
              <w:rPr>
                <w:rFonts w:asciiTheme="minorHAnsi" w:hAnsiTheme="minorHAnsi" w:cstheme="minorHAnsi"/>
              </w:rPr>
            </w:pPr>
          </w:p>
          <w:p w14:paraId="57A3B65F" w14:textId="77777777" w:rsidR="00A254F7" w:rsidRPr="00E37B0F" w:rsidRDefault="00A254F7" w:rsidP="006511AB">
            <w:pPr>
              <w:pStyle w:val="TableParagraph"/>
              <w:ind w:left="0"/>
              <w:rPr>
                <w:rFonts w:asciiTheme="minorHAnsi" w:hAnsiTheme="minorHAnsi" w:cstheme="minorHAnsi"/>
              </w:rPr>
            </w:pPr>
          </w:p>
          <w:p w14:paraId="3E98467C" w14:textId="77777777" w:rsidR="00F2293F" w:rsidRPr="00E37B0F" w:rsidRDefault="00F2293F" w:rsidP="006511AB">
            <w:pPr>
              <w:pStyle w:val="TableParagraph"/>
              <w:ind w:left="0"/>
              <w:rPr>
                <w:rFonts w:asciiTheme="minorHAnsi" w:hAnsiTheme="minorHAnsi" w:cstheme="minorHAnsi"/>
              </w:rPr>
            </w:pPr>
          </w:p>
        </w:tc>
        <w:tc>
          <w:tcPr>
            <w:tcW w:w="3078" w:type="dxa"/>
          </w:tcPr>
          <w:p w14:paraId="1E35D3D0" w14:textId="77777777" w:rsidR="0082045F" w:rsidRDefault="003E244C" w:rsidP="003E244C">
            <w:pPr>
              <w:pStyle w:val="TableParagraph"/>
              <w:ind w:left="0"/>
              <w:rPr>
                <w:rFonts w:asciiTheme="minorHAnsi" w:hAnsiTheme="minorHAnsi" w:cstheme="minorHAnsi"/>
              </w:rPr>
            </w:pPr>
            <w:r>
              <w:rPr>
                <w:rFonts w:asciiTheme="minorHAnsi" w:hAnsiTheme="minorHAnsi" w:cstheme="minorHAnsi"/>
              </w:rPr>
              <w:lastRenderedPageBreak/>
              <w:t xml:space="preserve">Enquire further about </w:t>
            </w:r>
            <w:proofErr w:type="spellStart"/>
            <w:r>
              <w:rPr>
                <w:rFonts w:asciiTheme="minorHAnsi" w:hAnsiTheme="minorHAnsi" w:cstheme="minorHAnsi"/>
              </w:rPr>
              <w:t>AfPE</w:t>
            </w:r>
            <w:proofErr w:type="spellEnd"/>
            <w:r>
              <w:rPr>
                <w:rFonts w:asciiTheme="minorHAnsi" w:hAnsiTheme="minorHAnsi" w:cstheme="minorHAnsi"/>
              </w:rPr>
              <w:t xml:space="preserve"> award, check this aligns with </w:t>
            </w:r>
            <w:r>
              <w:rPr>
                <w:rFonts w:asciiTheme="minorHAnsi" w:hAnsiTheme="minorHAnsi" w:cstheme="minorHAnsi"/>
              </w:rPr>
              <w:lastRenderedPageBreak/>
              <w:t xml:space="preserve">school priorities. </w:t>
            </w:r>
          </w:p>
          <w:p w14:paraId="606110F3" w14:textId="77777777" w:rsidR="003E244C" w:rsidRDefault="003E244C" w:rsidP="003E244C">
            <w:pPr>
              <w:pStyle w:val="TableParagraph"/>
              <w:ind w:left="0"/>
              <w:rPr>
                <w:rFonts w:asciiTheme="minorHAnsi" w:hAnsiTheme="minorHAnsi" w:cstheme="minorHAnsi"/>
              </w:rPr>
            </w:pPr>
          </w:p>
          <w:p w14:paraId="4723C171" w14:textId="77777777" w:rsidR="003E244C" w:rsidRDefault="003E244C" w:rsidP="003E244C">
            <w:pPr>
              <w:pStyle w:val="TableParagraph"/>
              <w:ind w:left="0"/>
              <w:rPr>
                <w:rFonts w:asciiTheme="minorHAnsi" w:hAnsiTheme="minorHAnsi" w:cstheme="minorHAnsi"/>
              </w:rPr>
            </w:pPr>
            <w:r>
              <w:rPr>
                <w:rFonts w:asciiTheme="minorHAnsi" w:hAnsiTheme="minorHAnsi" w:cstheme="minorHAnsi"/>
              </w:rPr>
              <w:t xml:space="preserve">Enquire for opportunities for next academic year, align this with pupil voice. </w:t>
            </w:r>
          </w:p>
          <w:p w14:paraId="2159E0D4" w14:textId="77777777" w:rsidR="003E244C" w:rsidRDefault="003E244C" w:rsidP="003E244C">
            <w:pPr>
              <w:pStyle w:val="TableParagraph"/>
              <w:ind w:left="0"/>
              <w:rPr>
                <w:rFonts w:asciiTheme="minorHAnsi" w:hAnsiTheme="minorHAnsi" w:cstheme="minorHAnsi"/>
              </w:rPr>
            </w:pPr>
          </w:p>
          <w:p w14:paraId="72D4D311" w14:textId="3B025263" w:rsidR="003E244C" w:rsidRPr="00E37B0F" w:rsidRDefault="003E244C" w:rsidP="003E244C">
            <w:pPr>
              <w:pStyle w:val="TableParagraph"/>
              <w:ind w:left="0"/>
              <w:rPr>
                <w:rFonts w:asciiTheme="minorHAnsi" w:hAnsiTheme="minorHAnsi" w:cstheme="minorHAnsi"/>
              </w:rPr>
            </w:pPr>
          </w:p>
        </w:tc>
      </w:tr>
      <w:tr w:rsidR="006511AB" w:rsidRPr="00E37B0F" w14:paraId="2809BF6A" w14:textId="77777777" w:rsidTr="00A40734">
        <w:trPr>
          <w:gridAfter w:val="1"/>
          <w:wAfter w:w="177" w:type="dxa"/>
          <w:trHeight w:val="271"/>
        </w:trPr>
        <w:tc>
          <w:tcPr>
            <w:tcW w:w="12300" w:type="dxa"/>
            <w:gridSpan w:val="8"/>
            <w:vMerge w:val="restart"/>
          </w:tcPr>
          <w:p w14:paraId="745E6280" w14:textId="28A78D70" w:rsidR="006511AB" w:rsidRPr="009A251A" w:rsidRDefault="006511AB" w:rsidP="006511AB">
            <w:pPr>
              <w:pStyle w:val="TableParagraph"/>
              <w:spacing w:line="257" w:lineRule="exact"/>
              <w:ind w:left="28"/>
              <w:rPr>
                <w:rFonts w:asciiTheme="minorHAnsi" w:hAnsiTheme="minorHAnsi" w:cstheme="minorHAnsi"/>
                <w:b/>
                <w:sz w:val="28"/>
                <w:szCs w:val="28"/>
              </w:rPr>
            </w:pPr>
            <w:r w:rsidRPr="009A251A">
              <w:rPr>
                <w:rFonts w:asciiTheme="minorHAnsi" w:hAnsiTheme="minorHAnsi" w:cstheme="minorHAnsi"/>
                <w:b/>
                <w:sz w:val="28"/>
                <w:szCs w:val="28"/>
              </w:rPr>
              <w:lastRenderedPageBreak/>
              <w:t xml:space="preserve">Key indicator 4: </w:t>
            </w:r>
            <w:r w:rsidR="009A251A" w:rsidRPr="009A251A">
              <w:rPr>
                <w:rFonts w:asciiTheme="minorHAnsi" w:hAnsiTheme="minorHAnsi" w:cstheme="minorHAnsi"/>
                <w:b/>
                <w:sz w:val="28"/>
                <w:szCs w:val="28"/>
              </w:rPr>
              <w:t>Broader experience of a range of sports and activities offered to all pupils</w:t>
            </w:r>
          </w:p>
        </w:tc>
        <w:tc>
          <w:tcPr>
            <w:tcW w:w="3078" w:type="dxa"/>
          </w:tcPr>
          <w:p w14:paraId="63F5B957" w14:textId="77777777" w:rsidR="006511AB" w:rsidRPr="00E37B0F" w:rsidRDefault="006511AB" w:rsidP="006511AB">
            <w:pPr>
              <w:pStyle w:val="TableParagraph"/>
              <w:spacing w:line="257" w:lineRule="exact"/>
              <w:ind w:left="28"/>
              <w:rPr>
                <w:rFonts w:asciiTheme="minorHAnsi" w:hAnsiTheme="minorHAnsi" w:cstheme="minorHAnsi"/>
              </w:rPr>
            </w:pPr>
            <w:r w:rsidRPr="00E37B0F">
              <w:rPr>
                <w:rFonts w:asciiTheme="minorHAnsi" w:hAnsiTheme="minorHAnsi" w:cstheme="minorHAnsi"/>
                <w:color w:val="231F20"/>
              </w:rPr>
              <w:t>Percentage of total allocation:</w:t>
            </w:r>
          </w:p>
        </w:tc>
        <w:tc>
          <w:tcPr>
            <w:tcW w:w="3076" w:type="dxa"/>
            <w:vMerge w:val="restart"/>
            <w:tcBorders>
              <w:top w:val="nil"/>
            </w:tcBorders>
          </w:tcPr>
          <w:p w14:paraId="64D42DB9" w14:textId="77777777" w:rsidR="006511AB" w:rsidRPr="00E37B0F" w:rsidRDefault="006511AB" w:rsidP="006511AB">
            <w:pPr>
              <w:pStyle w:val="TableParagraph"/>
              <w:ind w:left="0"/>
              <w:jc w:val="center"/>
              <w:rPr>
                <w:rFonts w:asciiTheme="minorHAnsi" w:hAnsiTheme="minorHAnsi" w:cstheme="minorHAnsi"/>
              </w:rPr>
            </w:pPr>
            <w:r w:rsidRPr="00E37B0F">
              <w:rPr>
                <w:rFonts w:asciiTheme="minorHAnsi" w:hAnsiTheme="minorHAnsi" w:cstheme="minorHAnsi"/>
                <w:b/>
                <w:color w:val="231F20"/>
              </w:rPr>
              <w:t>Sustainability</w:t>
            </w:r>
          </w:p>
        </w:tc>
        <w:tc>
          <w:tcPr>
            <w:tcW w:w="3076" w:type="dxa"/>
            <w:gridSpan w:val="2"/>
          </w:tcPr>
          <w:p w14:paraId="3AEAFA5C" w14:textId="77777777" w:rsidR="006511AB" w:rsidRPr="00E37B0F" w:rsidRDefault="006511AB" w:rsidP="006511AB">
            <w:pPr>
              <w:pStyle w:val="TableParagraph"/>
              <w:spacing w:line="257" w:lineRule="exact"/>
              <w:ind w:left="28"/>
              <w:rPr>
                <w:rFonts w:asciiTheme="minorHAnsi" w:hAnsiTheme="minorHAnsi" w:cstheme="minorHAnsi"/>
              </w:rPr>
            </w:pPr>
            <w:r w:rsidRPr="00E37B0F">
              <w:rPr>
                <w:rFonts w:asciiTheme="minorHAnsi" w:hAnsiTheme="minorHAnsi" w:cstheme="minorHAnsi"/>
                <w:b/>
                <w:color w:val="8F53A1"/>
              </w:rPr>
              <w:t xml:space="preserve">Key indicator 4: </w:t>
            </w:r>
            <w:r w:rsidRPr="00E37B0F">
              <w:rPr>
                <w:rFonts w:asciiTheme="minorHAnsi" w:hAnsiTheme="minorHAnsi" w:cstheme="minorHAnsi"/>
                <w:color w:val="8F53A1"/>
              </w:rPr>
              <w:t>Broader experience of a range of sports and activities offered to all pupils</w:t>
            </w:r>
          </w:p>
        </w:tc>
        <w:tc>
          <w:tcPr>
            <w:tcW w:w="3076" w:type="dxa"/>
            <w:gridSpan w:val="2"/>
          </w:tcPr>
          <w:p w14:paraId="63936154" w14:textId="77777777" w:rsidR="006511AB" w:rsidRPr="00E37B0F" w:rsidRDefault="006511AB" w:rsidP="006511AB">
            <w:pPr>
              <w:pStyle w:val="TableParagraph"/>
              <w:spacing w:line="257" w:lineRule="exact"/>
              <w:ind w:left="28"/>
              <w:rPr>
                <w:rFonts w:asciiTheme="minorHAnsi" w:hAnsiTheme="minorHAnsi" w:cstheme="minorHAnsi"/>
              </w:rPr>
            </w:pPr>
            <w:r w:rsidRPr="00E37B0F">
              <w:rPr>
                <w:rFonts w:asciiTheme="minorHAnsi" w:hAnsiTheme="minorHAnsi" w:cstheme="minorHAnsi"/>
                <w:color w:val="231F20"/>
              </w:rPr>
              <w:t>Percentage of total allocation:</w:t>
            </w:r>
          </w:p>
        </w:tc>
      </w:tr>
      <w:tr w:rsidR="006511AB" w:rsidRPr="00E37B0F" w14:paraId="646ECB5B" w14:textId="77777777" w:rsidTr="00A40734">
        <w:trPr>
          <w:gridAfter w:val="1"/>
          <w:wAfter w:w="177" w:type="dxa"/>
          <w:trHeight w:val="305"/>
        </w:trPr>
        <w:tc>
          <w:tcPr>
            <w:tcW w:w="12300" w:type="dxa"/>
            <w:gridSpan w:val="8"/>
            <w:vMerge/>
            <w:tcBorders>
              <w:top w:val="nil"/>
            </w:tcBorders>
          </w:tcPr>
          <w:p w14:paraId="19010E91" w14:textId="77777777" w:rsidR="006511AB" w:rsidRPr="00E37B0F" w:rsidRDefault="006511AB" w:rsidP="006511AB">
            <w:pPr>
              <w:rPr>
                <w:rFonts w:asciiTheme="minorHAnsi" w:hAnsiTheme="minorHAnsi" w:cstheme="minorHAnsi"/>
              </w:rPr>
            </w:pPr>
          </w:p>
        </w:tc>
        <w:tc>
          <w:tcPr>
            <w:tcW w:w="3078" w:type="dxa"/>
          </w:tcPr>
          <w:p w14:paraId="589887F9" w14:textId="59E7302C" w:rsidR="006511AB" w:rsidRPr="00E37B0F" w:rsidRDefault="00EA12E3" w:rsidP="00E039D0">
            <w:pPr>
              <w:pStyle w:val="TableParagraph"/>
              <w:spacing w:line="257" w:lineRule="exact"/>
              <w:ind w:left="20"/>
              <w:jc w:val="center"/>
              <w:rPr>
                <w:rFonts w:asciiTheme="minorHAnsi" w:hAnsiTheme="minorHAnsi" w:cstheme="minorHAnsi"/>
              </w:rPr>
            </w:pPr>
            <w:r>
              <w:rPr>
                <w:rFonts w:asciiTheme="minorHAnsi" w:hAnsiTheme="minorHAnsi" w:cstheme="minorHAnsi"/>
              </w:rPr>
              <w:t>21</w:t>
            </w:r>
            <w:r w:rsidR="00E039D0">
              <w:rPr>
                <w:rFonts w:asciiTheme="minorHAnsi" w:hAnsiTheme="minorHAnsi" w:cstheme="minorHAnsi"/>
              </w:rPr>
              <w:t>%</w:t>
            </w:r>
          </w:p>
        </w:tc>
        <w:tc>
          <w:tcPr>
            <w:tcW w:w="3076" w:type="dxa"/>
            <w:vMerge/>
          </w:tcPr>
          <w:p w14:paraId="6EA5373E" w14:textId="77777777" w:rsidR="006511AB" w:rsidRPr="00E37B0F" w:rsidRDefault="006511AB" w:rsidP="006511AB">
            <w:pPr>
              <w:pStyle w:val="TableParagraph"/>
              <w:ind w:left="0"/>
              <w:jc w:val="center"/>
              <w:rPr>
                <w:rFonts w:asciiTheme="minorHAnsi" w:hAnsiTheme="minorHAnsi" w:cstheme="minorHAnsi"/>
              </w:rPr>
            </w:pPr>
          </w:p>
        </w:tc>
        <w:tc>
          <w:tcPr>
            <w:tcW w:w="3076" w:type="dxa"/>
            <w:gridSpan w:val="2"/>
          </w:tcPr>
          <w:p w14:paraId="534532EB" w14:textId="77777777" w:rsidR="006511AB" w:rsidRPr="00E37B0F" w:rsidRDefault="006511AB" w:rsidP="006511AB">
            <w:pPr>
              <w:rPr>
                <w:rFonts w:asciiTheme="minorHAnsi" w:hAnsiTheme="minorHAnsi" w:cstheme="minorHAnsi"/>
              </w:rPr>
            </w:pPr>
          </w:p>
        </w:tc>
        <w:tc>
          <w:tcPr>
            <w:tcW w:w="3076" w:type="dxa"/>
            <w:gridSpan w:val="2"/>
          </w:tcPr>
          <w:p w14:paraId="20BF42B5" w14:textId="77777777" w:rsidR="006511AB" w:rsidRPr="00E37B0F" w:rsidRDefault="006511AB" w:rsidP="006511AB">
            <w:pPr>
              <w:pStyle w:val="TableParagraph"/>
              <w:spacing w:line="257" w:lineRule="exact"/>
              <w:ind w:left="20"/>
              <w:jc w:val="center"/>
              <w:rPr>
                <w:rFonts w:asciiTheme="minorHAnsi" w:hAnsiTheme="minorHAnsi" w:cstheme="minorHAnsi"/>
              </w:rPr>
            </w:pPr>
            <w:r w:rsidRPr="00E37B0F">
              <w:rPr>
                <w:rFonts w:asciiTheme="minorHAnsi" w:hAnsiTheme="minorHAnsi" w:cstheme="minorHAnsi"/>
              </w:rPr>
              <w:t>%</w:t>
            </w:r>
          </w:p>
        </w:tc>
      </w:tr>
      <w:tr w:rsidR="007A41D1" w:rsidRPr="00E37B0F" w14:paraId="3C415528" w14:textId="77777777" w:rsidTr="009A251A">
        <w:trPr>
          <w:gridAfter w:val="5"/>
          <w:wAfter w:w="6329" w:type="dxa"/>
          <w:trHeight w:val="397"/>
        </w:trPr>
        <w:tc>
          <w:tcPr>
            <w:tcW w:w="3756" w:type="dxa"/>
          </w:tcPr>
          <w:p w14:paraId="097C4558" w14:textId="77777777" w:rsidR="007A41D1" w:rsidRPr="00E37B0F" w:rsidRDefault="007A41D1" w:rsidP="007A41D1">
            <w:pPr>
              <w:pStyle w:val="TableParagraph"/>
              <w:spacing w:before="16"/>
              <w:ind w:left="1554" w:right="1534"/>
              <w:jc w:val="center"/>
              <w:rPr>
                <w:rFonts w:asciiTheme="minorHAnsi" w:hAnsiTheme="minorHAnsi" w:cstheme="minorHAnsi"/>
                <w:b/>
              </w:rPr>
            </w:pPr>
            <w:r w:rsidRPr="00E37B0F">
              <w:rPr>
                <w:rFonts w:asciiTheme="minorHAnsi" w:hAnsiTheme="minorHAnsi" w:cstheme="minorHAnsi"/>
                <w:b/>
                <w:color w:val="231F20"/>
              </w:rPr>
              <w:t>Intent</w:t>
            </w:r>
          </w:p>
        </w:tc>
        <w:tc>
          <w:tcPr>
            <w:tcW w:w="3291" w:type="dxa"/>
            <w:gridSpan w:val="2"/>
            <w:tcBorders>
              <w:right w:val="single" w:sz="4" w:space="0" w:color="auto"/>
            </w:tcBorders>
          </w:tcPr>
          <w:p w14:paraId="7F7CE7EE" w14:textId="77777777" w:rsidR="007A41D1" w:rsidRPr="00E37B0F" w:rsidRDefault="007A41D1" w:rsidP="00A40734">
            <w:pPr>
              <w:pStyle w:val="TableParagraph"/>
              <w:spacing w:before="16"/>
              <w:jc w:val="center"/>
              <w:rPr>
                <w:rFonts w:asciiTheme="minorHAnsi" w:hAnsiTheme="minorHAnsi" w:cstheme="minorHAnsi"/>
                <w:b/>
              </w:rPr>
            </w:pPr>
            <w:r w:rsidRPr="00E37B0F">
              <w:rPr>
                <w:rFonts w:asciiTheme="minorHAnsi" w:hAnsiTheme="minorHAnsi" w:cstheme="minorHAnsi"/>
                <w:b/>
                <w:color w:val="231F20"/>
              </w:rPr>
              <w:t>Implementation</w:t>
            </w:r>
          </w:p>
        </w:tc>
        <w:tc>
          <w:tcPr>
            <w:tcW w:w="1830" w:type="dxa"/>
            <w:gridSpan w:val="2"/>
            <w:tcBorders>
              <w:left w:val="single" w:sz="4" w:space="0" w:color="auto"/>
            </w:tcBorders>
          </w:tcPr>
          <w:p w14:paraId="75DA80AE" w14:textId="77777777" w:rsidR="00A40734" w:rsidRPr="00E37B0F" w:rsidRDefault="00A40734" w:rsidP="00A40734">
            <w:pPr>
              <w:pStyle w:val="TableParagraph"/>
              <w:ind w:left="0"/>
              <w:jc w:val="center"/>
              <w:rPr>
                <w:rFonts w:asciiTheme="minorHAnsi" w:hAnsiTheme="minorHAnsi" w:cstheme="minorHAnsi"/>
                <w:b/>
              </w:rPr>
            </w:pPr>
            <w:r w:rsidRPr="00E37B0F">
              <w:rPr>
                <w:rFonts w:asciiTheme="minorHAnsi" w:hAnsiTheme="minorHAnsi" w:cstheme="minorHAnsi"/>
                <w:b/>
              </w:rPr>
              <w:t>Funding</w:t>
            </w:r>
          </w:p>
          <w:p w14:paraId="5A8790B7" w14:textId="77777777" w:rsidR="007A41D1" w:rsidRPr="00E37B0F" w:rsidRDefault="00A40734" w:rsidP="00A40734">
            <w:pPr>
              <w:pStyle w:val="TableParagraph"/>
              <w:spacing w:before="16"/>
              <w:ind w:left="0"/>
              <w:jc w:val="center"/>
              <w:rPr>
                <w:rFonts w:asciiTheme="minorHAnsi" w:hAnsiTheme="minorHAnsi" w:cstheme="minorHAnsi"/>
                <w:b/>
              </w:rPr>
            </w:pPr>
            <w:r w:rsidRPr="00E37B0F">
              <w:rPr>
                <w:rFonts w:asciiTheme="minorHAnsi" w:hAnsiTheme="minorHAnsi" w:cstheme="minorHAnsi"/>
              </w:rPr>
              <w:t>(Approx)</w:t>
            </w:r>
          </w:p>
        </w:tc>
        <w:tc>
          <w:tcPr>
            <w:tcW w:w="3423" w:type="dxa"/>
            <w:gridSpan w:val="3"/>
          </w:tcPr>
          <w:p w14:paraId="1DC79FEA" w14:textId="77777777" w:rsidR="007A41D1" w:rsidRPr="00E37B0F" w:rsidRDefault="007A41D1" w:rsidP="007A41D1">
            <w:pPr>
              <w:pStyle w:val="TableParagraph"/>
              <w:spacing w:before="16"/>
              <w:ind w:left="1346" w:right="1325"/>
              <w:jc w:val="center"/>
              <w:rPr>
                <w:rFonts w:asciiTheme="minorHAnsi" w:hAnsiTheme="minorHAnsi" w:cstheme="minorHAnsi"/>
                <w:b/>
              </w:rPr>
            </w:pPr>
            <w:r w:rsidRPr="00E37B0F">
              <w:rPr>
                <w:rFonts w:asciiTheme="minorHAnsi" w:hAnsiTheme="minorHAnsi" w:cstheme="minorHAnsi"/>
                <w:b/>
                <w:color w:val="231F20"/>
              </w:rPr>
              <w:t>Impact</w:t>
            </w:r>
          </w:p>
        </w:tc>
        <w:tc>
          <w:tcPr>
            <w:tcW w:w="3078" w:type="dxa"/>
          </w:tcPr>
          <w:p w14:paraId="0E4E88E9" w14:textId="77777777" w:rsidR="007A41D1" w:rsidRPr="00E37B0F" w:rsidRDefault="007A41D1" w:rsidP="007A41D1">
            <w:pPr>
              <w:pStyle w:val="TableParagraph"/>
              <w:spacing w:before="16"/>
              <w:ind w:left="57" w:right="227"/>
              <w:jc w:val="center"/>
              <w:rPr>
                <w:rFonts w:asciiTheme="minorHAnsi" w:hAnsiTheme="minorHAnsi" w:cstheme="minorHAnsi"/>
                <w:b/>
              </w:rPr>
            </w:pPr>
            <w:r w:rsidRPr="00E37B0F">
              <w:rPr>
                <w:rFonts w:asciiTheme="minorHAnsi" w:hAnsiTheme="minorHAnsi" w:cstheme="minorHAnsi"/>
                <w:b/>
                <w:color w:val="231F20"/>
              </w:rPr>
              <w:t>Sustainability and suggested next steps</w:t>
            </w:r>
          </w:p>
        </w:tc>
        <w:tc>
          <w:tcPr>
            <w:tcW w:w="3076" w:type="dxa"/>
            <w:vMerge/>
          </w:tcPr>
          <w:p w14:paraId="75E70F42" w14:textId="77777777" w:rsidR="007A41D1" w:rsidRPr="00E37B0F" w:rsidRDefault="007A41D1" w:rsidP="007A41D1">
            <w:pPr>
              <w:pStyle w:val="TableParagraph"/>
              <w:ind w:left="0"/>
              <w:jc w:val="center"/>
              <w:rPr>
                <w:rFonts w:asciiTheme="minorHAnsi" w:hAnsiTheme="minorHAnsi" w:cstheme="minorHAnsi"/>
              </w:rPr>
            </w:pPr>
          </w:p>
        </w:tc>
      </w:tr>
      <w:tr w:rsidR="007A41D1" w:rsidRPr="00E37B0F" w14:paraId="2895010E" w14:textId="77777777" w:rsidTr="009A251A">
        <w:trPr>
          <w:gridAfter w:val="6"/>
          <w:wAfter w:w="9405" w:type="dxa"/>
          <w:trHeight w:val="60"/>
        </w:trPr>
        <w:tc>
          <w:tcPr>
            <w:tcW w:w="3756" w:type="dxa"/>
          </w:tcPr>
          <w:p w14:paraId="105A585F" w14:textId="77777777" w:rsidR="009A251A" w:rsidRPr="00E37B0F" w:rsidRDefault="009A251A" w:rsidP="009A251A">
            <w:pPr>
              <w:rPr>
                <w:rStyle w:val="fontstyle01"/>
                <w:rFonts w:asciiTheme="minorHAnsi" w:hAnsiTheme="minorHAnsi" w:cstheme="minorHAnsi"/>
              </w:rPr>
            </w:pPr>
            <w:r w:rsidRPr="00E37B0F">
              <w:rPr>
                <w:rStyle w:val="fontstyle01"/>
                <w:rFonts w:asciiTheme="minorHAnsi" w:hAnsiTheme="minorHAnsi" w:cstheme="minorHAnsi"/>
              </w:rPr>
              <w:t xml:space="preserve">The profile of Sport/PE/Outdoor Play will be raised throughout the school leading </w:t>
            </w:r>
            <w:r w:rsidRPr="00E37B0F">
              <w:rPr>
                <w:rStyle w:val="fontstyle01"/>
                <w:rFonts w:asciiTheme="minorHAnsi" w:hAnsiTheme="minorHAnsi" w:cstheme="minorHAnsi"/>
              </w:rPr>
              <w:lastRenderedPageBreak/>
              <w:t xml:space="preserve">to greater pupil participation in Sport and Play.  </w:t>
            </w:r>
          </w:p>
          <w:p w14:paraId="74FCF7DF" w14:textId="77777777" w:rsidR="009A251A" w:rsidRPr="00E37B0F" w:rsidRDefault="009A251A" w:rsidP="009A251A">
            <w:pPr>
              <w:rPr>
                <w:rFonts w:asciiTheme="minorHAnsi" w:eastAsia="Times New Roman" w:hAnsiTheme="minorHAnsi" w:cstheme="minorHAnsi"/>
              </w:rPr>
            </w:pPr>
          </w:p>
          <w:p w14:paraId="27BE0B2B" w14:textId="4C1A8ECD" w:rsidR="009A251A" w:rsidRDefault="009A251A" w:rsidP="009A251A">
            <w:pPr>
              <w:rPr>
                <w:rFonts w:asciiTheme="minorHAnsi" w:eastAsia="Times New Roman" w:hAnsiTheme="minorHAnsi" w:cstheme="minorHAnsi"/>
              </w:rPr>
            </w:pPr>
            <w:r w:rsidRPr="003173CC">
              <w:rPr>
                <w:rFonts w:asciiTheme="minorHAnsi" w:eastAsia="Times New Roman" w:hAnsiTheme="minorHAnsi" w:cstheme="minorHAnsi"/>
              </w:rPr>
              <w:t>All pupils will have access to a wide variety of additional sporting opportunities and physical outdoor activities</w:t>
            </w:r>
            <w:r>
              <w:rPr>
                <w:rFonts w:asciiTheme="minorHAnsi" w:eastAsia="Times New Roman" w:hAnsiTheme="minorHAnsi" w:cstheme="minorHAnsi"/>
              </w:rPr>
              <w:t>.</w:t>
            </w:r>
          </w:p>
          <w:p w14:paraId="40BF2C7D" w14:textId="77777777" w:rsidR="009A251A" w:rsidRPr="003173CC" w:rsidRDefault="009A251A" w:rsidP="009A251A">
            <w:pPr>
              <w:rPr>
                <w:rFonts w:asciiTheme="minorHAnsi" w:eastAsia="Times New Roman" w:hAnsiTheme="minorHAnsi" w:cstheme="minorHAnsi"/>
              </w:rPr>
            </w:pPr>
          </w:p>
          <w:p w14:paraId="011A9646" w14:textId="7403AD41" w:rsidR="009A251A" w:rsidRPr="00E37B0F" w:rsidRDefault="009A251A" w:rsidP="009A251A">
            <w:pPr>
              <w:rPr>
                <w:rFonts w:asciiTheme="minorHAnsi" w:eastAsia="Times New Roman" w:hAnsiTheme="minorHAnsi" w:cstheme="minorHAnsi"/>
              </w:rPr>
            </w:pPr>
            <w:r w:rsidRPr="003173CC">
              <w:rPr>
                <w:rFonts w:asciiTheme="minorHAnsi" w:eastAsia="Times New Roman" w:hAnsiTheme="minorHAnsi" w:cstheme="minorHAnsi"/>
              </w:rPr>
              <w:t>All pupils leaving Sacred Heart will meet National Curriculum requirements for swimming</w:t>
            </w:r>
            <w:r>
              <w:rPr>
                <w:rFonts w:asciiTheme="minorHAnsi" w:eastAsia="Times New Roman" w:hAnsiTheme="minorHAnsi" w:cstheme="minorHAnsi"/>
              </w:rPr>
              <w:t>.</w:t>
            </w:r>
          </w:p>
          <w:p w14:paraId="3589464A" w14:textId="77777777" w:rsidR="007A41D1" w:rsidRPr="00E37B0F" w:rsidRDefault="007A41D1" w:rsidP="00F2293F">
            <w:pPr>
              <w:pStyle w:val="TableParagraph"/>
              <w:spacing w:line="257" w:lineRule="exact"/>
              <w:ind w:left="28"/>
              <w:jc w:val="both"/>
              <w:rPr>
                <w:rFonts w:asciiTheme="minorHAnsi" w:hAnsiTheme="minorHAnsi" w:cstheme="minorHAnsi"/>
              </w:rPr>
            </w:pPr>
          </w:p>
          <w:p w14:paraId="6E5A641D" w14:textId="77777777" w:rsidR="007A41D1" w:rsidRPr="00E37B0F" w:rsidRDefault="007A41D1" w:rsidP="00F2293F">
            <w:pPr>
              <w:pStyle w:val="TableParagraph"/>
              <w:spacing w:line="257" w:lineRule="exact"/>
              <w:ind w:left="28"/>
              <w:jc w:val="both"/>
              <w:rPr>
                <w:rFonts w:asciiTheme="minorHAnsi" w:hAnsiTheme="minorHAnsi" w:cstheme="minorHAnsi"/>
              </w:rPr>
            </w:pPr>
          </w:p>
          <w:p w14:paraId="1CBFA792" w14:textId="77777777" w:rsidR="007A41D1" w:rsidRPr="00E37B0F" w:rsidRDefault="007A41D1" w:rsidP="00F2293F">
            <w:pPr>
              <w:pStyle w:val="TableParagraph"/>
              <w:spacing w:line="257" w:lineRule="exact"/>
              <w:ind w:left="28"/>
              <w:jc w:val="both"/>
              <w:rPr>
                <w:rFonts w:asciiTheme="minorHAnsi" w:hAnsiTheme="minorHAnsi" w:cstheme="minorHAnsi"/>
              </w:rPr>
            </w:pPr>
          </w:p>
        </w:tc>
        <w:tc>
          <w:tcPr>
            <w:tcW w:w="3291" w:type="dxa"/>
            <w:gridSpan w:val="2"/>
          </w:tcPr>
          <w:p w14:paraId="7F8C4967" w14:textId="230154C1" w:rsidR="007A41D1" w:rsidRDefault="007A41D1" w:rsidP="009A251A">
            <w:pPr>
              <w:pStyle w:val="TableParagraph"/>
              <w:ind w:left="0"/>
              <w:rPr>
                <w:rFonts w:asciiTheme="minorHAnsi" w:hAnsiTheme="minorHAnsi" w:cstheme="minorHAnsi"/>
              </w:rPr>
            </w:pPr>
            <w:r w:rsidRPr="00E37B0F">
              <w:rPr>
                <w:rFonts w:asciiTheme="minorHAnsi" w:hAnsiTheme="minorHAnsi" w:cstheme="minorHAnsi"/>
              </w:rPr>
              <w:lastRenderedPageBreak/>
              <w:t>PE</w:t>
            </w:r>
            <w:r w:rsidR="002900E1">
              <w:rPr>
                <w:rFonts w:asciiTheme="minorHAnsi" w:hAnsiTheme="minorHAnsi" w:cstheme="minorHAnsi"/>
              </w:rPr>
              <w:t>,</w:t>
            </w:r>
            <w:r w:rsidRPr="00E37B0F">
              <w:rPr>
                <w:rFonts w:asciiTheme="minorHAnsi" w:hAnsiTheme="minorHAnsi" w:cstheme="minorHAnsi"/>
              </w:rPr>
              <w:t xml:space="preserve"> OPAL leaders</w:t>
            </w:r>
            <w:r w:rsidR="002900E1">
              <w:rPr>
                <w:rFonts w:asciiTheme="minorHAnsi" w:hAnsiTheme="minorHAnsi" w:cstheme="minorHAnsi"/>
              </w:rPr>
              <w:t>, Los, teachers and SLT</w:t>
            </w:r>
            <w:r w:rsidRPr="00E37B0F">
              <w:rPr>
                <w:rFonts w:asciiTheme="minorHAnsi" w:hAnsiTheme="minorHAnsi" w:cstheme="minorHAnsi"/>
              </w:rPr>
              <w:t xml:space="preserve"> support whole school in </w:t>
            </w:r>
            <w:r w:rsidRPr="00E37B0F">
              <w:rPr>
                <w:rFonts w:asciiTheme="minorHAnsi" w:hAnsiTheme="minorHAnsi" w:cstheme="minorHAnsi"/>
              </w:rPr>
              <w:lastRenderedPageBreak/>
              <w:t xml:space="preserve">delivering high quality physical activity at break and lunchtimes.  </w:t>
            </w:r>
          </w:p>
          <w:p w14:paraId="3691E36B" w14:textId="15CE5A3D" w:rsidR="002900E1" w:rsidRDefault="002900E1" w:rsidP="009A251A">
            <w:pPr>
              <w:pStyle w:val="TableParagraph"/>
              <w:ind w:left="0"/>
              <w:rPr>
                <w:rFonts w:asciiTheme="minorHAnsi" w:hAnsiTheme="minorHAnsi" w:cstheme="minorHAnsi"/>
              </w:rPr>
            </w:pPr>
          </w:p>
          <w:p w14:paraId="6062252A" w14:textId="34469F74" w:rsidR="00D15A20" w:rsidRPr="00D15A20" w:rsidRDefault="00D15A20" w:rsidP="00D15A20">
            <w:pPr>
              <w:pStyle w:val="TableParagraph"/>
              <w:ind w:left="0"/>
              <w:rPr>
                <w:rFonts w:asciiTheme="minorHAnsi" w:hAnsiTheme="minorHAnsi" w:cstheme="minorHAnsi"/>
              </w:rPr>
            </w:pPr>
            <w:r w:rsidRPr="00D15A20">
              <w:rPr>
                <w:rFonts w:asciiTheme="minorHAnsi" w:hAnsiTheme="minorHAnsi" w:cstheme="minorHAnsi"/>
              </w:rPr>
              <w:t>Continue to offer different sports</w:t>
            </w:r>
          </w:p>
          <w:p w14:paraId="30389520" w14:textId="77777777" w:rsidR="00D15A20" w:rsidRPr="00D15A20" w:rsidRDefault="00D15A20" w:rsidP="00D15A20">
            <w:pPr>
              <w:pStyle w:val="TableParagraph"/>
              <w:ind w:left="0"/>
              <w:rPr>
                <w:rFonts w:asciiTheme="minorHAnsi" w:hAnsiTheme="minorHAnsi" w:cstheme="minorHAnsi"/>
              </w:rPr>
            </w:pPr>
            <w:r w:rsidRPr="00D15A20">
              <w:rPr>
                <w:rFonts w:asciiTheme="minorHAnsi" w:hAnsiTheme="minorHAnsi" w:cstheme="minorHAnsi"/>
              </w:rPr>
              <w:t>clubs after school. Liaise with other</w:t>
            </w:r>
          </w:p>
          <w:p w14:paraId="28688BE3" w14:textId="63957CF6" w:rsidR="002900E1" w:rsidRPr="00E37B0F" w:rsidRDefault="00D15A20" w:rsidP="00D15A20">
            <w:pPr>
              <w:pStyle w:val="TableParagraph"/>
              <w:ind w:left="0"/>
              <w:rPr>
                <w:rFonts w:asciiTheme="minorHAnsi" w:hAnsiTheme="minorHAnsi" w:cstheme="minorHAnsi"/>
              </w:rPr>
            </w:pPr>
            <w:r w:rsidRPr="00D15A20">
              <w:rPr>
                <w:rFonts w:asciiTheme="minorHAnsi" w:hAnsiTheme="minorHAnsi" w:cstheme="minorHAnsi"/>
              </w:rPr>
              <w:t>schools regarding competitions.</w:t>
            </w:r>
            <w:r w:rsidRPr="00D15A20">
              <w:rPr>
                <w:rFonts w:asciiTheme="minorHAnsi" w:hAnsiTheme="minorHAnsi" w:cstheme="minorHAnsi"/>
              </w:rPr>
              <w:cr/>
            </w:r>
            <w:r>
              <w:rPr>
                <w:rFonts w:asciiTheme="minorHAnsi" w:hAnsiTheme="minorHAnsi" w:cstheme="minorHAnsi"/>
              </w:rPr>
              <w:t xml:space="preserve">Use findings from last years pupil voice to guide sports clubs. </w:t>
            </w:r>
          </w:p>
          <w:p w14:paraId="43E8EB8E" w14:textId="3E099257" w:rsidR="007A41D1" w:rsidRDefault="007A41D1" w:rsidP="00F2293F">
            <w:pPr>
              <w:pStyle w:val="TableParagraph"/>
              <w:ind w:left="0"/>
              <w:jc w:val="both"/>
              <w:rPr>
                <w:rFonts w:asciiTheme="minorHAnsi" w:hAnsiTheme="minorHAnsi" w:cstheme="minorHAnsi"/>
              </w:rPr>
            </w:pPr>
          </w:p>
          <w:p w14:paraId="103FF251" w14:textId="22296C80" w:rsidR="00D15A20" w:rsidRPr="00E37B0F" w:rsidRDefault="00D15A20" w:rsidP="00F2293F">
            <w:pPr>
              <w:pStyle w:val="TableParagraph"/>
              <w:ind w:left="0"/>
              <w:jc w:val="both"/>
              <w:rPr>
                <w:rFonts w:asciiTheme="minorHAnsi" w:hAnsiTheme="minorHAnsi" w:cstheme="minorHAnsi"/>
              </w:rPr>
            </w:pPr>
            <w:r>
              <w:rPr>
                <w:rFonts w:asciiTheme="minorHAnsi" w:hAnsiTheme="minorHAnsi" w:cstheme="minorHAnsi"/>
              </w:rPr>
              <w:t xml:space="preserve">Forest school to be introduced as an extra outdoor play opportunity. </w:t>
            </w:r>
          </w:p>
          <w:p w14:paraId="22B4B3B0" w14:textId="77777777" w:rsidR="007A41D1" w:rsidRPr="00E37B0F" w:rsidRDefault="007A41D1" w:rsidP="00F2293F">
            <w:pPr>
              <w:pStyle w:val="TableParagraph"/>
              <w:ind w:left="0"/>
              <w:jc w:val="both"/>
              <w:rPr>
                <w:rFonts w:asciiTheme="minorHAnsi" w:hAnsiTheme="minorHAnsi" w:cstheme="minorHAnsi"/>
              </w:rPr>
            </w:pPr>
          </w:p>
          <w:p w14:paraId="095E25F5" w14:textId="63FFE578" w:rsidR="007A41D1" w:rsidRPr="00E37B0F" w:rsidRDefault="007A41D1" w:rsidP="009A251A">
            <w:pPr>
              <w:pStyle w:val="TableParagraph"/>
              <w:ind w:left="0"/>
              <w:rPr>
                <w:rFonts w:asciiTheme="minorHAnsi" w:hAnsiTheme="minorHAnsi" w:cstheme="minorHAnsi"/>
              </w:rPr>
            </w:pPr>
            <w:r w:rsidRPr="00E37B0F">
              <w:rPr>
                <w:rFonts w:asciiTheme="minorHAnsi" w:hAnsiTheme="minorHAnsi" w:cstheme="minorHAnsi"/>
              </w:rPr>
              <w:t>All pupils timetabled to access a range of sport, outdoor and play activities each half-term, including visits to forest school</w:t>
            </w:r>
            <w:r w:rsidR="009A251A">
              <w:rPr>
                <w:rFonts w:asciiTheme="minorHAnsi" w:hAnsiTheme="minorHAnsi" w:cstheme="minorHAnsi"/>
              </w:rPr>
              <w:t xml:space="preserve">. </w:t>
            </w:r>
            <w:r w:rsidRPr="00E37B0F">
              <w:rPr>
                <w:rFonts w:asciiTheme="minorHAnsi" w:hAnsiTheme="minorHAnsi" w:cstheme="minorHAnsi"/>
              </w:rPr>
              <w:t xml:space="preserve"> </w:t>
            </w:r>
          </w:p>
          <w:p w14:paraId="7BE2D243" w14:textId="77777777" w:rsidR="007A41D1" w:rsidRPr="00E37B0F" w:rsidRDefault="007A41D1" w:rsidP="00F2293F">
            <w:pPr>
              <w:pStyle w:val="TableParagraph"/>
              <w:ind w:left="0"/>
              <w:jc w:val="both"/>
              <w:rPr>
                <w:rFonts w:asciiTheme="minorHAnsi" w:hAnsiTheme="minorHAnsi" w:cstheme="minorHAnsi"/>
              </w:rPr>
            </w:pPr>
          </w:p>
          <w:p w14:paraId="5F959310" w14:textId="50AC801B" w:rsidR="00D15A20" w:rsidRDefault="007A41D1" w:rsidP="009A251A">
            <w:pPr>
              <w:pStyle w:val="TableParagraph"/>
              <w:ind w:left="0"/>
              <w:rPr>
                <w:rFonts w:asciiTheme="minorHAnsi" w:hAnsiTheme="minorHAnsi" w:cstheme="minorHAnsi"/>
              </w:rPr>
            </w:pPr>
            <w:r w:rsidRPr="00E37B0F">
              <w:rPr>
                <w:rFonts w:asciiTheme="minorHAnsi" w:hAnsiTheme="minorHAnsi" w:cstheme="minorHAnsi"/>
              </w:rPr>
              <w:t xml:space="preserve">Non-swimmers </w:t>
            </w:r>
            <w:r w:rsidR="00097CD4" w:rsidRPr="00E37B0F">
              <w:rPr>
                <w:rFonts w:asciiTheme="minorHAnsi" w:hAnsiTheme="minorHAnsi" w:cstheme="minorHAnsi"/>
              </w:rPr>
              <w:t>will participate in</w:t>
            </w:r>
            <w:r w:rsidRPr="00E37B0F">
              <w:rPr>
                <w:rFonts w:asciiTheme="minorHAnsi" w:hAnsiTheme="minorHAnsi" w:cstheme="minorHAnsi"/>
              </w:rPr>
              <w:t xml:space="preserve"> </w:t>
            </w:r>
            <w:r w:rsidR="00097CD4" w:rsidRPr="00E37B0F">
              <w:rPr>
                <w:rFonts w:asciiTheme="minorHAnsi" w:hAnsiTheme="minorHAnsi" w:cstheme="minorHAnsi"/>
              </w:rPr>
              <w:t xml:space="preserve">up to 12 extra </w:t>
            </w:r>
            <w:r w:rsidRPr="00E37B0F">
              <w:rPr>
                <w:rFonts w:asciiTheme="minorHAnsi" w:hAnsiTheme="minorHAnsi" w:cstheme="minorHAnsi"/>
              </w:rPr>
              <w:t>swimming sessions</w:t>
            </w:r>
            <w:r w:rsidR="00E37B0F">
              <w:rPr>
                <w:rFonts w:asciiTheme="minorHAnsi" w:hAnsiTheme="minorHAnsi" w:cstheme="minorHAnsi"/>
              </w:rPr>
              <w:t>.</w:t>
            </w:r>
          </w:p>
          <w:p w14:paraId="04BB6A86" w14:textId="77777777" w:rsidR="00D15A20" w:rsidRDefault="00D15A20" w:rsidP="009A251A">
            <w:pPr>
              <w:pStyle w:val="TableParagraph"/>
              <w:ind w:left="0"/>
              <w:rPr>
                <w:rFonts w:asciiTheme="minorHAnsi" w:hAnsiTheme="minorHAnsi" w:cstheme="minorHAnsi"/>
              </w:rPr>
            </w:pPr>
          </w:p>
          <w:p w14:paraId="7E082FFE" w14:textId="3001AD6E" w:rsidR="00A254F7" w:rsidRPr="00E37B0F" w:rsidRDefault="00D15A20" w:rsidP="0007323A">
            <w:pPr>
              <w:pStyle w:val="TableParagraph"/>
              <w:ind w:left="0"/>
              <w:rPr>
                <w:rFonts w:asciiTheme="minorHAnsi" w:hAnsiTheme="minorHAnsi" w:cstheme="minorHAnsi"/>
              </w:rPr>
            </w:pPr>
            <w:r w:rsidRPr="00D15A20">
              <w:rPr>
                <w:rFonts w:asciiTheme="minorHAnsi" w:hAnsiTheme="minorHAnsi" w:cstheme="minorHAnsi"/>
              </w:rPr>
              <w:t>Continue to look for different sports</w:t>
            </w:r>
            <w:r>
              <w:rPr>
                <w:rFonts w:asciiTheme="minorHAnsi" w:hAnsiTheme="minorHAnsi" w:cstheme="minorHAnsi"/>
              </w:rPr>
              <w:t xml:space="preserve"> </w:t>
            </w:r>
            <w:r w:rsidRPr="00D15A20">
              <w:rPr>
                <w:rFonts w:asciiTheme="minorHAnsi" w:hAnsiTheme="minorHAnsi" w:cstheme="minorHAnsi"/>
              </w:rPr>
              <w:t>opportunities for less well-known sports</w:t>
            </w:r>
            <w:r>
              <w:rPr>
                <w:rFonts w:asciiTheme="minorHAnsi" w:hAnsiTheme="minorHAnsi" w:cstheme="minorHAnsi"/>
              </w:rPr>
              <w:t xml:space="preserve"> </w:t>
            </w:r>
            <w:r w:rsidRPr="00D15A20">
              <w:rPr>
                <w:rFonts w:asciiTheme="minorHAnsi" w:hAnsiTheme="minorHAnsi" w:cstheme="minorHAnsi"/>
              </w:rPr>
              <w:t>to engage children that may be</w:t>
            </w:r>
            <w:r>
              <w:rPr>
                <w:rFonts w:asciiTheme="minorHAnsi" w:hAnsiTheme="minorHAnsi" w:cstheme="minorHAnsi"/>
              </w:rPr>
              <w:t xml:space="preserve"> </w:t>
            </w:r>
            <w:r w:rsidRPr="00D15A20">
              <w:rPr>
                <w:rFonts w:asciiTheme="minorHAnsi" w:hAnsiTheme="minorHAnsi" w:cstheme="minorHAnsi"/>
              </w:rPr>
              <w:t xml:space="preserve">interested in these. </w:t>
            </w:r>
            <w:r>
              <w:rPr>
                <w:rFonts w:asciiTheme="minorHAnsi" w:hAnsiTheme="minorHAnsi" w:cstheme="minorHAnsi"/>
              </w:rPr>
              <w:t xml:space="preserve">Try and get some local sports clubs to come and do some workshops. </w:t>
            </w:r>
          </w:p>
        </w:tc>
        <w:tc>
          <w:tcPr>
            <w:tcW w:w="1830" w:type="dxa"/>
            <w:gridSpan w:val="2"/>
          </w:tcPr>
          <w:p w14:paraId="694FCFEE" w14:textId="77777777" w:rsidR="00D63A80" w:rsidRDefault="00D63A80" w:rsidP="00101179">
            <w:pPr>
              <w:pStyle w:val="TableParagraph"/>
              <w:ind w:left="0"/>
              <w:rPr>
                <w:rFonts w:asciiTheme="minorHAnsi" w:hAnsiTheme="minorHAnsi" w:cstheme="minorHAnsi"/>
              </w:rPr>
            </w:pPr>
          </w:p>
          <w:p w14:paraId="679A46CB" w14:textId="36FC8F9A" w:rsidR="00D63A80" w:rsidRPr="00101179" w:rsidRDefault="00D63A80" w:rsidP="00D63A80">
            <w:pPr>
              <w:pStyle w:val="TableParagraph"/>
              <w:ind w:left="0"/>
              <w:jc w:val="center"/>
              <w:rPr>
                <w:rFonts w:asciiTheme="minorHAnsi" w:hAnsiTheme="minorHAnsi" w:cstheme="minorHAnsi"/>
                <w:b/>
              </w:rPr>
            </w:pPr>
            <w:r w:rsidRPr="00101179">
              <w:rPr>
                <w:rFonts w:asciiTheme="minorHAnsi" w:hAnsiTheme="minorHAnsi" w:cstheme="minorHAnsi"/>
                <w:b/>
              </w:rPr>
              <w:t>£</w:t>
            </w:r>
            <w:r w:rsidR="00101179" w:rsidRPr="00101179">
              <w:rPr>
                <w:rFonts w:asciiTheme="minorHAnsi" w:hAnsiTheme="minorHAnsi" w:cstheme="minorHAnsi"/>
                <w:b/>
              </w:rPr>
              <w:t>925</w:t>
            </w:r>
          </w:p>
          <w:p w14:paraId="5DA20198" w14:textId="7988C755" w:rsidR="00D63A80" w:rsidRDefault="00D63A80" w:rsidP="00D63A80">
            <w:pPr>
              <w:pStyle w:val="TableParagraph"/>
              <w:ind w:left="0"/>
              <w:jc w:val="center"/>
              <w:rPr>
                <w:rFonts w:asciiTheme="minorHAnsi" w:hAnsiTheme="minorHAnsi" w:cstheme="minorHAnsi"/>
              </w:rPr>
            </w:pPr>
            <w:r w:rsidRPr="00101179">
              <w:rPr>
                <w:rFonts w:asciiTheme="minorHAnsi" w:hAnsiTheme="minorHAnsi" w:cstheme="minorHAnsi"/>
              </w:rPr>
              <w:lastRenderedPageBreak/>
              <w:t xml:space="preserve">(Forest School </w:t>
            </w:r>
            <w:r w:rsidR="00C053D2" w:rsidRPr="00101179">
              <w:rPr>
                <w:rFonts w:asciiTheme="minorHAnsi" w:hAnsiTheme="minorHAnsi" w:cstheme="minorHAnsi"/>
              </w:rPr>
              <w:t>Training</w:t>
            </w:r>
            <w:r w:rsidRPr="00101179">
              <w:rPr>
                <w:rFonts w:asciiTheme="minorHAnsi" w:hAnsiTheme="minorHAnsi" w:cstheme="minorHAnsi"/>
              </w:rPr>
              <w:t>)</w:t>
            </w:r>
          </w:p>
          <w:p w14:paraId="20D3203C" w14:textId="77777777" w:rsidR="00D63A80" w:rsidRDefault="00D63A80" w:rsidP="00D63A80">
            <w:pPr>
              <w:pStyle w:val="TableParagraph"/>
              <w:ind w:left="0"/>
              <w:jc w:val="center"/>
              <w:rPr>
                <w:rFonts w:asciiTheme="minorHAnsi" w:hAnsiTheme="minorHAnsi" w:cstheme="minorHAnsi"/>
              </w:rPr>
            </w:pPr>
          </w:p>
          <w:p w14:paraId="1A83AA42" w14:textId="692DB399" w:rsidR="00D63A80" w:rsidRPr="00101179" w:rsidRDefault="00D63A80" w:rsidP="00D63A80">
            <w:pPr>
              <w:pStyle w:val="TableParagraph"/>
              <w:ind w:left="0"/>
              <w:jc w:val="center"/>
              <w:rPr>
                <w:rFonts w:asciiTheme="minorHAnsi" w:hAnsiTheme="minorHAnsi" w:cstheme="minorHAnsi"/>
                <w:b/>
              </w:rPr>
            </w:pPr>
            <w:r w:rsidRPr="00101179">
              <w:rPr>
                <w:rFonts w:asciiTheme="minorHAnsi" w:hAnsiTheme="minorHAnsi" w:cstheme="minorHAnsi"/>
                <w:b/>
              </w:rPr>
              <w:t>£</w:t>
            </w:r>
            <w:r w:rsidR="00101179" w:rsidRPr="00101179">
              <w:rPr>
                <w:rFonts w:asciiTheme="minorHAnsi" w:hAnsiTheme="minorHAnsi" w:cstheme="minorHAnsi"/>
                <w:b/>
              </w:rPr>
              <w:t>2000</w:t>
            </w:r>
          </w:p>
          <w:p w14:paraId="56EAFD76" w14:textId="77777777" w:rsidR="0007323A" w:rsidRPr="00307698" w:rsidRDefault="00D63A80" w:rsidP="00D63A80">
            <w:pPr>
              <w:pStyle w:val="TableParagraph"/>
              <w:ind w:left="0"/>
              <w:rPr>
                <w:rFonts w:asciiTheme="minorHAnsi" w:hAnsiTheme="minorHAnsi" w:cstheme="minorHAnsi"/>
              </w:rPr>
            </w:pPr>
            <w:r w:rsidRPr="00101179">
              <w:rPr>
                <w:rFonts w:asciiTheme="minorHAnsi" w:hAnsiTheme="minorHAnsi" w:cstheme="minorHAnsi"/>
              </w:rPr>
              <w:t>(Swimming top up)</w:t>
            </w:r>
          </w:p>
          <w:p w14:paraId="7A7CCCA6" w14:textId="77777777" w:rsidR="0007323A" w:rsidRDefault="0007323A" w:rsidP="00D63A80">
            <w:pPr>
              <w:pStyle w:val="TableParagraph"/>
              <w:ind w:left="0"/>
              <w:rPr>
                <w:rFonts w:asciiTheme="minorHAnsi" w:hAnsiTheme="minorHAnsi" w:cstheme="minorHAnsi"/>
              </w:rPr>
            </w:pPr>
          </w:p>
          <w:p w14:paraId="7754C701" w14:textId="22AEF6BC" w:rsidR="0007323A" w:rsidRPr="0016251B" w:rsidRDefault="0007323A" w:rsidP="0007323A">
            <w:pPr>
              <w:pStyle w:val="TableParagraph"/>
              <w:ind w:left="0"/>
              <w:jc w:val="center"/>
              <w:rPr>
                <w:rFonts w:asciiTheme="minorHAnsi" w:hAnsiTheme="minorHAnsi" w:cstheme="minorHAnsi"/>
                <w:b/>
              </w:rPr>
            </w:pPr>
            <w:r w:rsidRPr="0016251B">
              <w:rPr>
                <w:rFonts w:asciiTheme="minorHAnsi" w:hAnsiTheme="minorHAnsi" w:cstheme="minorHAnsi"/>
                <w:b/>
              </w:rPr>
              <w:t>£</w:t>
            </w:r>
            <w:r w:rsidR="0016251B" w:rsidRPr="0016251B">
              <w:rPr>
                <w:rFonts w:asciiTheme="minorHAnsi" w:hAnsiTheme="minorHAnsi" w:cstheme="minorHAnsi"/>
                <w:b/>
              </w:rPr>
              <w:t>1000</w:t>
            </w:r>
          </w:p>
          <w:p w14:paraId="63CC063C" w14:textId="36308CA7" w:rsidR="00D63A80" w:rsidRDefault="0007323A" w:rsidP="0007323A">
            <w:pPr>
              <w:pStyle w:val="TableParagraph"/>
              <w:ind w:left="0"/>
              <w:jc w:val="center"/>
              <w:rPr>
                <w:rFonts w:asciiTheme="minorHAnsi" w:hAnsiTheme="minorHAnsi" w:cstheme="minorHAnsi"/>
              </w:rPr>
            </w:pPr>
            <w:r>
              <w:rPr>
                <w:rFonts w:asciiTheme="minorHAnsi" w:hAnsiTheme="minorHAnsi" w:cstheme="minorHAnsi"/>
              </w:rPr>
              <w:t>(Afterschool clubs)</w:t>
            </w:r>
          </w:p>
          <w:p w14:paraId="7F90BED4" w14:textId="6EF5B4E3" w:rsidR="00307698" w:rsidRDefault="00307698" w:rsidP="0007323A">
            <w:pPr>
              <w:pStyle w:val="TableParagraph"/>
              <w:ind w:left="0"/>
              <w:jc w:val="center"/>
              <w:rPr>
                <w:rFonts w:asciiTheme="minorHAnsi" w:hAnsiTheme="minorHAnsi" w:cstheme="minorHAnsi"/>
              </w:rPr>
            </w:pPr>
          </w:p>
          <w:p w14:paraId="63295BA1" w14:textId="4BD2FD25" w:rsidR="00307698" w:rsidRPr="00E37B0F" w:rsidRDefault="00307698" w:rsidP="0007323A">
            <w:pPr>
              <w:pStyle w:val="TableParagraph"/>
              <w:ind w:left="0"/>
              <w:jc w:val="center"/>
              <w:rPr>
                <w:rFonts w:asciiTheme="minorHAnsi" w:hAnsiTheme="minorHAnsi" w:cstheme="minorHAnsi"/>
              </w:rPr>
            </w:pPr>
            <w:r w:rsidRPr="00E039D0">
              <w:rPr>
                <w:rFonts w:asciiTheme="minorHAnsi" w:hAnsiTheme="minorHAnsi" w:cstheme="minorHAnsi"/>
                <w:highlight w:val="green"/>
              </w:rPr>
              <w:t>Total: £</w:t>
            </w:r>
            <w:r w:rsidR="00101179">
              <w:rPr>
                <w:rFonts w:asciiTheme="minorHAnsi" w:hAnsiTheme="minorHAnsi" w:cstheme="minorHAnsi"/>
                <w:highlight w:val="green"/>
              </w:rPr>
              <w:t>3925</w:t>
            </w:r>
          </w:p>
          <w:p w14:paraId="2253E3D8" w14:textId="77777777" w:rsidR="00A254F7" w:rsidRPr="00E37B0F" w:rsidRDefault="00A254F7" w:rsidP="00F2293F">
            <w:pPr>
              <w:pStyle w:val="TableParagraph"/>
              <w:ind w:left="0"/>
              <w:jc w:val="both"/>
              <w:rPr>
                <w:rFonts w:asciiTheme="minorHAnsi" w:hAnsiTheme="minorHAnsi" w:cstheme="minorHAnsi"/>
              </w:rPr>
            </w:pPr>
          </w:p>
        </w:tc>
        <w:tc>
          <w:tcPr>
            <w:tcW w:w="3423" w:type="dxa"/>
            <w:gridSpan w:val="3"/>
          </w:tcPr>
          <w:p w14:paraId="75BBF44A" w14:textId="77777777" w:rsidR="003E244C" w:rsidRDefault="003E244C" w:rsidP="003E244C">
            <w:pPr>
              <w:pStyle w:val="TableParagraph"/>
              <w:ind w:left="0"/>
              <w:rPr>
                <w:rFonts w:asciiTheme="minorHAnsi" w:hAnsiTheme="minorHAnsi" w:cstheme="minorHAnsi"/>
                <w:bCs/>
              </w:rPr>
            </w:pPr>
            <w:r w:rsidRPr="003E244C">
              <w:rPr>
                <w:rFonts w:asciiTheme="minorHAnsi" w:hAnsiTheme="minorHAnsi" w:cstheme="minorHAnsi"/>
                <w:bCs/>
              </w:rPr>
              <w:lastRenderedPageBreak/>
              <w:t>PSCL ran three after school clubs from April to December 2025.</w:t>
            </w:r>
          </w:p>
          <w:p w14:paraId="466127C5" w14:textId="77777777" w:rsidR="003E244C" w:rsidRDefault="003E244C" w:rsidP="003E244C">
            <w:pPr>
              <w:pStyle w:val="TableParagraph"/>
              <w:ind w:left="0"/>
              <w:rPr>
                <w:rFonts w:asciiTheme="minorHAnsi" w:hAnsiTheme="minorHAnsi" w:cstheme="minorHAnsi"/>
                <w:bCs/>
              </w:rPr>
            </w:pPr>
          </w:p>
          <w:p w14:paraId="42D9B380" w14:textId="470548B1" w:rsidR="005D7B48" w:rsidRDefault="003E244C" w:rsidP="003E244C">
            <w:pPr>
              <w:pStyle w:val="TableParagraph"/>
              <w:ind w:left="0"/>
              <w:rPr>
                <w:rFonts w:asciiTheme="minorHAnsi" w:hAnsiTheme="minorHAnsi" w:cstheme="minorHAnsi"/>
                <w:bCs/>
              </w:rPr>
            </w:pPr>
            <w:r>
              <w:rPr>
                <w:rFonts w:asciiTheme="minorHAnsi" w:hAnsiTheme="minorHAnsi" w:cstheme="minorHAnsi"/>
                <w:bCs/>
              </w:rPr>
              <w:t>From December, after school clubs have been led by Mr Entwistle</w:t>
            </w:r>
            <w:r w:rsidR="00BF41BD">
              <w:rPr>
                <w:rFonts w:asciiTheme="minorHAnsi" w:hAnsiTheme="minorHAnsi" w:cstheme="minorHAnsi"/>
                <w:bCs/>
              </w:rPr>
              <w:t xml:space="preserve"> within the wraparound care which takes place</w:t>
            </w:r>
            <w:r>
              <w:rPr>
                <w:rFonts w:asciiTheme="minorHAnsi" w:hAnsiTheme="minorHAnsi" w:cstheme="minorHAnsi"/>
                <w:bCs/>
              </w:rPr>
              <w:t xml:space="preserve"> 3:30-5:30</w:t>
            </w:r>
            <w:r w:rsidR="00BF41BD">
              <w:rPr>
                <w:rFonts w:asciiTheme="minorHAnsi" w:hAnsiTheme="minorHAnsi" w:cstheme="minorHAnsi"/>
                <w:bCs/>
              </w:rPr>
              <w:t>.</w:t>
            </w:r>
          </w:p>
          <w:p w14:paraId="79DBEFF5" w14:textId="77777777" w:rsidR="00B27758" w:rsidRDefault="00B27758" w:rsidP="003E244C">
            <w:pPr>
              <w:pStyle w:val="TableParagraph"/>
              <w:ind w:left="0"/>
              <w:rPr>
                <w:rFonts w:asciiTheme="minorHAnsi" w:hAnsiTheme="minorHAnsi" w:cstheme="minorHAnsi"/>
                <w:bCs/>
              </w:rPr>
            </w:pPr>
          </w:p>
          <w:p w14:paraId="65F5F70F" w14:textId="77777777" w:rsidR="00B27758" w:rsidRDefault="00BF41BD" w:rsidP="003E244C">
            <w:pPr>
              <w:pStyle w:val="TableParagraph"/>
              <w:ind w:left="0"/>
              <w:rPr>
                <w:rFonts w:asciiTheme="minorHAnsi" w:hAnsiTheme="minorHAnsi" w:cstheme="minorHAnsi"/>
                <w:bCs/>
              </w:rPr>
            </w:pPr>
            <w:r>
              <w:rPr>
                <w:rFonts w:asciiTheme="minorHAnsi" w:hAnsiTheme="minorHAnsi" w:cstheme="minorHAnsi"/>
                <w:bCs/>
              </w:rPr>
              <w:t xml:space="preserve">OPAL has been successfully rolled out with numerous different play opportunities now taking place on the playground. OPAL champions are awarded each week to help embed examples of good use of OPAL. </w:t>
            </w:r>
          </w:p>
          <w:p w14:paraId="1C36E762" w14:textId="77777777" w:rsidR="00BF41BD" w:rsidRDefault="00BF41BD" w:rsidP="003E244C">
            <w:pPr>
              <w:pStyle w:val="TableParagraph"/>
              <w:ind w:left="0"/>
              <w:rPr>
                <w:rFonts w:asciiTheme="minorHAnsi" w:hAnsiTheme="minorHAnsi" w:cstheme="minorHAnsi"/>
                <w:bCs/>
              </w:rPr>
            </w:pPr>
          </w:p>
          <w:p w14:paraId="32E8F75A" w14:textId="7275820F" w:rsidR="00BF41BD" w:rsidRPr="003E244C" w:rsidRDefault="00BF41BD" w:rsidP="003E244C">
            <w:pPr>
              <w:pStyle w:val="TableParagraph"/>
              <w:ind w:left="0"/>
              <w:rPr>
                <w:rFonts w:asciiTheme="minorHAnsi" w:hAnsiTheme="minorHAnsi" w:cstheme="minorHAnsi"/>
                <w:bCs/>
              </w:rPr>
            </w:pPr>
            <w:r>
              <w:rPr>
                <w:rFonts w:asciiTheme="minorHAnsi" w:hAnsiTheme="minorHAnsi" w:cstheme="minorHAnsi"/>
                <w:bCs/>
              </w:rPr>
              <w:t xml:space="preserve">Charlotte is in the process of completing her forest school training. This training has included her completing different tasks in different scenarios. As part of her training, Class 3 have had forest school implemented into their timetable. </w:t>
            </w:r>
            <w:r w:rsidR="00507D9D">
              <w:rPr>
                <w:rFonts w:asciiTheme="minorHAnsi" w:hAnsiTheme="minorHAnsi" w:cstheme="minorHAnsi"/>
                <w:bCs/>
              </w:rPr>
              <w:t xml:space="preserve">A forest school area has been created on the field so we have a designated, safe place for this outdoor activity to take place. </w:t>
            </w:r>
          </w:p>
        </w:tc>
        <w:tc>
          <w:tcPr>
            <w:tcW w:w="3078" w:type="dxa"/>
          </w:tcPr>
          <w:p w14:paraId="513E024B" w14:textId="77777777" w:rsidR="00507D9D" w:rsidRDefault="00BF41BD" w:rsidP="00507D9D">
            <w:pPr>
              <w:pStyle w:val="TableParagraph"/>
              <w:ind w:left="0"/>
              <w:rPr>
                <w:rFonts w:asciiTheme="minorHAnsi" w:hAnsiTheme="minorHAnsi" w:cstheme="minorHAnsi"/>
              </w:rPr>
            </w:pPr>
            <w:r>
              <w:rPr>
                <w:rFonts w:asciiTheme="minorHAnsi" w:hAnsiTheme="minorHAnsi" w:cstheme="minorHAnsi"/>
              </w:rPr>
              <w:lastRenderedPageBreak/>
              <w:t>Plan for the implementation of Forest School into the curriculum.</w:t>
            </w:r>
          </w:p>
          <w:p w14:paraId="14FF6F32" w14:textId="77777777" w:rsidR="00507D9D" w:rsidRDefault="00507D9D" w:rsidP="00507D9D">
            <w:pPr>
              <w:pStyle w:val="TableParagraph"/>
              <w:ind w:left="0"/>
              <w:rPr>
                <w:rFonts w:asciiTheme="minorHAnsi" w:hAnsiTheme="minorHAnsi" w:cstheme="minorHAnsi"/>
              </w:rPr>
            </w:pPr>
          </w:p>
          <w:p w14:paraId="3BAAF565" w14:textId="5C098A9A" w:rsidR="007A41D1" w:rsidRPr="00E37B0F" w:rsidRDefault="00507D9D" w:rsidP="00507D9D">
            <w:pPr>
              <w:pStyle w:val="TableParagraph"/>
              <w:ind w:left="0"/>
              <w:rPr>
                <w:rFonts w:asciiTheme="minorHAnsi" w:hAnsiTheme="minorHAnsi" w:cstheme="minorHAnsi"/>
              </w:rPr>
            </w:pPr>
            <w:r>
              <w:rPr>
                <w:rFonts w:asciiTheme="minorHAnsi" w:hAnsiTheme="minorHAnsi" w:cstheme="minorHAnsi"/>
              </w:rPr>
              <w:t>Plan swimming timetable for academic year 26/27</w:t>
            </w:r>
            <w:r w:rsidR="00BF41BD">
              <w:rPr>
                <w:rFonts w:asciiTheme="minorHAnsi" w:hAnsiTheme="minorHAnsi" w:cstheme="minorHAnsi"/>
              </w:rPr>
              <w:t xml:space="preserve"> </w:t>
            </w:r>
          </w:p>
        </w:tc>
      </w:tr>
      <w:tr w:rsidR="007A41D1" w:rsidRPr="00E37B0F" w14:paraId="60DB5187" w14:textId="77777777" w:rsidTr="00A40734">
        <w:trPr>
          <w:gridAfter w:val="1"/>
          <w:wAfter w:w="177" w:type="dxa"/>
          <w:trHeight w:val="352"/>
        </w:trPr>
        <w:tc>
          <w:tcPr>
            <w:tcW w:w="12300" w:type="dxa"/>
            <w:gridSpan w:val="8"/>
            <w:vMerge w:val="restart"/>
          </w:tcPr>
          <w:p w14:paraId="775635FF" w14:textId="77777777" w:rsidR="007A41D1" w:rsidRPr="00E37B0F" w:rsidRDefault="007A41D1" w:rsidP="007A41D1">
            <w:pPr>
              <w:pStyle w:val="TableParagraph"/>
              <w:spacing w:line="257" w:lineRule="exact"/>
              <w:ind w:left="28"/>
              <w:rPr>
                <w:rFonts w:asciiTheme="minorHAnsi" w:hAnsiTheme="minorHAnsi" w:cstheme="minorHAnsi"/>
                <w:b/>
              </w:rPr>
            </w:pPr>
            <w:r w:rsidRPr="00D15A20">
              <w:rPr>
                <w:rFonts w:asciiTheme="minorHAnsi" w:hAnsiTheme="minorHAnsi" w:cstheme="minorHAnsi"/>
                <w:b/>
                <w:sz w:val="28"/>
              </w:rPr>
              <w:lastRenderedPageBreak/>
              <w:t>Key indicator 5: Increased participation in competitive sport</w:t>
            </w:r>
          </w:p>
        </w:tc>
        <w:tc>
          <w:tcPr>
            <w:tcW w:w="3078" w:type="dxa"/>
          </w:tcPr>
          <w:p w14:paraId="41627584" w14:textId="77777777" w:rsidR="007A41D1" w:rsidRPr="00E37B0F" w:rsidRDefault="007A41D1" w:rsidP="007A41D1">
            <w:pPr>
              <w:pStyle w:val="TableParagraph"/>
              <w:spacing w:line="257" w:lineRule="exact"/>
              <w:ind w:left="28"/>
              <w:rPr>
                <w:rFonts w:asciiTheme="minorHAnsi" w:hAnsiTheme="minorHAnsi" w:cstheme="minorHAnsi"/>
              </w:rPr>
            </w:pPr>
            <w:r w:rsidRPr="00E37B0F">
              <w:rPr>
                <w:rFonts w:asciiTheme="minorHAnsi" w:hAnsiTheme="minorHAnsi" w:cstheme="minorHAnsi"/>
                <w:color w:val="231F20"/>
              </w:rPr>
              <w:t>Percentage of total allocation:</w:t>
            </w:r>
          </w:p>
        </w:tc>
        <w:tc>
          <w:tcPr>
            <w:tcW w:w="3076" w:type="dxa"/>
            <w:vMerge w:val="restart"/>
            <w:tcBorders>
              <w:top w:val="nil"/>
            </w:tcBorders>
          </w:tcPr>
          <w:p w14:paraId="794328C9" w14:textId="77777777" w:rsidR="007A41D1" w:rsidRPr="00E37B0F" w:rsidRDefault="007A41D1" w:rsidP="007A41D1">
            <w:pPr>
              <w:pStyle w:val="TableParagraph"/>
              <w:ind w:left="0"/>
              <w:jc w:val="center"/>
              <w:rPr>
                <w:rFonts w:asciiTheme="minorHAnsi" w:hAnsiTheme="minorHAnsi" w:cstheme="minorHAnsi"/>
              </w:rPr>
            </w:pPr>
            <w:r w:rsidRPr="00E37B0F">
              <w:rPr>
                <w:rFonts w:asciiTheme="minorHAnsi" w:hAnsiTheme="minorHAnsi" w:cstheme="minorHAnsi"/>
                <w:b/>
                <w:color w:val="231F20"/>
              </w:rPr>
              <w:t>Sustainability</w:t>
            </w:r>
          </w:p>
        </w:tc>
        <w:tc>
          <w:tcPr>
            <w:tcW w:w="3076" w:type="dxa"/>
            <w:gridSpan w:val="2"/>
          </w:tcPr>
          <w:p w14:paraId="20808D13" w14:textId="77777777" w:rsidR="007A41D1" w:rsidRPr="00E37B0F" w:rsidRDefault="007A41D1" w:rsidP="007A41D1">
            <w:pPr>
              <w:pStyle w:val="TableParagraph"/>
              <w:spacing w:line="257" w:lineRule="exact"/>
              <w:ind w:left="28"/>
              <w:rPr>
                <w:rFonts w:asciiTheme="minorHAnsi" w:hAnsiTheme="minorHAnsi" w:cstheme="minorHAnsi"/>
              </w:rPr>
            </w:pPr>
            <w:r w:rsidRPr="00E37B0F">
              <w:rPr>
                <w:rFonts w:asciiTheme="minorHAnsi" w:hAnsiTheme="minorHAnsi" w:cstheme="minorHAnsi"/>
                <w:b/>
                <w:color w:val="8F53A1"/>
              </w:rPr>
              <w:t xml:space="preserve">Key indicator 5: </w:t>
            </w:r>
            <w:r w:rsidRPr="00E37B0F">
              <w:rPr>
                <w:rFonts w:asciiTheme="minorHAnsi" w:hAnsiTheme="minorHAnsi" w:cstheme="minorHAnsi"/>
                <w:color w:val="8F53A1"/>
              </w:rPr>
              <w:t>Increased participation in competitive sport</w:t>
            </w:r>
          </w:p>
        </w:tc>
        <w:tc>
          <w:tcPr>
            <w:tcW w:w="3076" w:type="dxa"/>
            <w:gridSpan w:val="2"/>
          </w:tcPr>
          <w:p w14:paraId="7EB0D4A9" w14:textId="77777777" w:rsidR="007A41D1" w:rsidRPr="00E37B0F" w:rsidRDefault="007A41D1" w:rsidP="007A41D1">
            <w:pPr>
              <w:pStyle w:val="TableParagraph"/>
              <w:spacing w:line="257" w:lineRule="exact"/>
              <w:ind w:left="28"/>
              <w:rPr>
                <w:rFonts w:asciiTheme="minorHAnsi" w:hAnsiTheme="minorHAnsi" w:cstheme="minorHAnsi"/>
              </w:rPr>
            </w:pPr>
            <w:r w:rsidRPr="00E37B0F">
              <w:rPr>
                <w:rFonts w:asciiTheme="minorHAnsi" w:hAnsiTheme="minorHAnsi" w:cstheme="minorHAnsi"/>
                <w:color w:val="231F20"/>
              </w:rPr>
              <w:t>Percentage of total allocation:</w:t>
            </w:r>
          </w:p>
        </w:tc>
      </w:tr>
      <w:tr w:rsidR="007A41D1" w:rsidRPr="00E37B0F" w14:paraId="66239F90" w14:textId="77777777" w:rsidTr="00A40734">
        <w:trPr>
          <w:gridAfter w:val="1"/>
          <w:wAfter w:w="177" w:type="dxa"/>
          <w:trHeight w:val="296"/>
        </w:trPr>
        <w:tc>
          <w:tcPr>
            <w:tcW w:w="12300" w:type="dxa"/>
            <w:gridSpan w:val="8"/>
            <w:vMerge/>
            <w:tcBorders>
              <w:top w:val="nil"/>
            </w:tcBorders>
          </w:tcPr>
          <w:p w14:paraId="58D384E1" w14:textId="77777777" w:rsidR="007A41D1" w:rsidRPr="00E37B0F" w:rsidRDefault="007A41D1" w:rsidP="007A41D1">
            <w:pPr>
              <w:rPr>
                <w:rFonts w:asciiTheme="minorHAnsi" w:hAnsiTheme="minorHAnsi" w:cstheme="minorHAnsi"/>
              </w:rPr>
            </w:pPr>
          </w:p>
        </w:tc>
        <w:tc>
          <w:tcPr>
            <w:tcW w:w="3078" w:type="dxa"/>
          </w:tcPr>
          <w:p w14:paraId="459D879A" w14:textId="1105CEC3" w:rsidR="007A41D1" w:rsidRPr="00EA12E3" w:rsidRDefault="00EA12E3" w:rsidP="00307698">
            <w:pPr>
              <w:pStyle w:val="TableParagraph"/>
              <w:spacing w:line="257" w:lineRule="exact"/>
              <w:ind w:left="20"/>
              <w:jc w:val="center"/>
              <w:rPr>
                <w:rFonts w:asciiTheme="minorHAnsi" w:hAnsiTheme="minorHAnsi" w:cstheme="minorHAnsi"/>
                <w:b/>
              </w:rPr>
            </w:pPr>
            <w:r>
              <w:rPr>
                <w:rFonts w:asciiTheme="minorHAnsi" w:hAnsiTheme="minorHAnsi" w:cstheme="minorHAnsi"/>
                <w:b/>
              </w:rPr>
              <w:t>23%</w:t>
            </w:r>
          </w:p>
        </w:tc>
        <w:tc>
          <w:tcPr>
            <w:tcW w:w="3076" w:type="dxa"/>
            <w:vMerge/>
            <w:tcBorders>
              <w:top w:val="nil"/>
            </w:tcBorders>
          </w:tcPr>
          <w:p w14:paraId="4767ECF2" w14:textId="77777777" w:rsidR="007A41D1" w:rsidRPr="00E37B0F" w:rsidRDefault="007A41D1" w:rsidP="007A41D1">
            <w:pPr>
              <w:pStyle w:val="TableParagraph"/>
              <w:ind w:left="0"/>
              <w:jc w:val="center"/>
              <w:rPr>
                <w:rFonts w:asciiTheme="minorHAnsi" w:hAnsiTheme="minorHAnsi" w:cstheme="minorHAnsi"/>
              </w:rPr>
            </w:pPr>
          </w:p>
        </w:tc>
        <w:tc>
          <w:tcPr>
            <w:tcW w:w="3076" w:type="dxa"/>
            <w:gridSpan w:val="2"/>
          </w:tcPr>
          <w:p w14:paraId="78F9DD1F" w14:textId="77777777" w:rsidR="007A41D1" w:rsidRPr="00E37B0F" w:rsidRDefault="007A41D1" w:rsidP="007A41D1">
            <w:pPr>
              <w:rPr>
                <w:rFonts w:asciiTheme="minorHAnsi" w:hAnsiTheme="minorHAnsi" w:cstheme="minorHAnsi"/>
              </w:rPr>
            </w:pPr>
          </w:p>
        </w:tc>
        <w:tc>
          <w:tcPr>
            <w:tcW w:w="3076" w:type="dxa"/>
            <w:gridSpan w:val="2"/>
          </w:tcPr>
          <w:p w14:paraId="24A4ECF8" w14:textId="77777777" w:rsidR="007A41D1" w:rsidRPr="00E37B0F" w:rsidRDefault="007A41D1" w:rsidP="007A41D1">
            <w:pPr>
              <w:pStyle w:val="TableParagraph"/>
              <w:spacing w:line="257" w:lineRule="exact"/>
              <w:ind w:left="20"/>
              <w:jc w:val="center"/>
              <w:rPr>
                <w:rFonts w:asciiTheme="minorHAnsi" w:hAnsiTheme="minorHAnsi" w:cstheme="minorHAnsi"/>
              </w:rPr>
            </w:pPr>
            <w:r w:rsidRPr="00E37B0F">
              <w:rPr>
                <w:rFonts w:asciiTheme="minorHAnsi" w:hAnsiTheme="minorHAnsi" w:cstheme="minorHAnsi"/>
              </w:rPr>
              <w:t>7%</w:t>
            </w:r>
          </w:p>
        </w:tc>
      </w:tr>
      <w:tr w:rsidR="007A41D1" w:rsidRPr="00E37B0F" w14:paraId="2B319BFB" w14:textId="77777777" w:rsidTr="00D15A20">
        <w:trPr>
          <w:gridAfter w:val="5"/>
          <w:wAfter w:w="6329" w:type="dxa"/>
          <w:trHeight w:val="657"/>
        </w:trPr>
        <w:tc>
          <w:tcPr>
            <w:tcW w:w="3756" w:type="dxa"/>
          </w:tcPr>
          <w:p w14:paraId="7FAD3D5C" w14:textId="77777777" w:rsidR="007A41D1" w:rsidRPr="00E37B0F" w:rsidRDefault="007A41D1" w:rsidP="007A41D1">
            <w:pPr>
              <w:pStyle w:val="TableParagraph"/>
              <w:spacing w:before="16"/>
              <w:ind w:left="1554" w:right="1534"/>
              <w:jc w:val="center"/>
              <w:rPr>
                <w:rFonts w:asciiTheme="minorHAnsi" w:hAnsiTheme="minorHAnsi" w:cstheme="minorHAnsi"/>
                <w:b/>
              </w:rPr>
            </w:pPr>
            <w:r w:rsidRPr="00E37B0F">
              <w:rPr>
                <w:rFonts w:asciiTheme="minorHAnsi" w:hAnsiTheme="minorHAnsi" w:cstheme="minorHAnsi"/>
                <w:b/>
                <w:color w:val="231F20"/>
              </w:rPr>
              <w:t>Intent</w:t>
            </w:r>
          </w:p>
        </w:tc>
        <w:tc>
          <w:tcPr>
            <w:tcW w:w="3291" w:type="dxa"/>
            <w:gridSpan w:val="2"/>
            <w:tcBorders>
              <w:right w:val="single" w:sz="4" w:space="0" w:color="auto"/>
            </w:tcBorders>
          </w:tcPr>
          <w:p w14:paraId="341801C3" w14:textId="77777777" w:rsidR="007A41D1" w:rsidRPr="00E37B0F" w:rsidRDefault="007A41D1" w:rsidP="00A254F7">
            <w:pPr>
              <w:pStyle w:val="TableParagraph"/>
              <w:spacing w:before="16"/>
              <w:jc w:val="center"/>
              <w:rPr>
                <w:rFonts w:asciiTheme="minorHAnsi" w:hAnsiTheme="minorHAnsi" w:cstheme="minorHAnsi"/>
                <w:b/>
              </w:rPr>
            </w:pPr>
            <w:r w:rsidRPr="00E37B0F">
              <w:rPr>
                <w:rFonts w:asciiTheme="minorHAnsi" w:hAnsiTheme="minorHAnsi" w:cstheme="minorHAnsi"/>
                <w:b/>
                <w:color w:val="231F20"/>
              </w:rPr>
              <w:t>Implementation</w:t>
            </w:r>
          </w:p>
        </w:tc>
        <w:tc>
          <w:tcPr>
            <w:tcW w:w="1830" w:type="dxa"/>
            <w:gridSpan w:val="2"/>
            <w:tcBorders>
              <w:left w:val="single" w:sz="4" w:space="0" w:color="auto"/>
            </w:tcBorders>
          </w:tcPr>
          <w:p w14:paraId="18085BC0" w14:textId="77777777" w:rsidR="00A40734" w:rsidRPr="00E37B0F" w:rsidRDefault="00A40734" w:rsidP="00A40734">
            <w:pPr>
              <w:pStyle w:val="TableParagraph"/>
              <w:ind w:left="0"/>
              <w:jc w:val="center"/>
              <w:rPr>
                <w:rFonts w:asciiTheme="minorHAnsi" w:hAnsiTheme="minorHAnsi" w:cstheme="minorHAnsi"/>
                <w:b/>
              </w:rPr>
            </w:pPr>
            <w:r w:rsidRPr="00E37B0F">
              <w:rPr>
                <w:rFonts w:asciiTheme="minorHAnsi" w:hAnsiTheme="minorHAnsi" w:cstheme="minorHAnsi"/>
                <w:b/>
              </w:rPr>
              <w:t>Funding</w:t>
            </w:r>
          </w:p>
          <w:p w14:paraId="13B49A49" w14:textId="77777777" w:rsidR="007A41D1" w:rsidRPr="00E37B0F" w:rsidRDefault="00A40734" w:rsidP="00A40734">
            <w:pPr>
              <w:pStyle w:val="TableParagraph"/>
              <w:spacing w:before="16"/>
              <w:ind w:left="0"/>
              <w:jc w:val="center"/>
              <w:rPr>
                <w:rFonts w:asciiTheme="minorHAnsi" w:hAnsiTheme="minorHAnsi" w:cstheme="minorHAnsi"/>
                <w:b/>
              </w:rPr>
            </w:pPr>
            <w:r w:rsidRPr="00E37B0F">
              <w:rPr>
                <w:rFonts w:asciiTheme="minorHAnsi" w:hAnsiTheme="minorHAnsi" w:cstheme="minorHAnsi"/>
              </w:rPr>
              <w:t>(Approx)</w:t>
            </w:r>
          </w:p>
        </w:tc>
        <w:tc>
          <w:tcPr>
            <w:tcW w:w="3423" w:type="dxa"/>
            <w:gridSpan w:val="3"/>
          </w:tcPr>
          <w:p w14:paraId="128FAB94" w14:textId="77777777" w:rsidR="007A41D1" w:rsidRPr="00E37B0F" w:rsidRDefault="007A41D1" w:rsidP="007A41D1">
            <w:pPr>
              <w:pStyle w:val="TableParagraph"/>
              <w:spacing w:before="16"/>
              <w:ind w:left="1346" w:right="1325"/>
              <w:jc w:val="center"/>
              <w:rPr>
                <w:rFonts w:asciiTheme="minorHAnsi" w:hAnsiTheme="minorHAnsi" w:cstheme="minorHAnsi"/>
                <w:b/>
              </w:rPr>
            </w:pPr>
            <w:r w:rsidRPr="00E37B0F">
              <w:rPr>
                <w:rFonts w:asciiTheme="minorHAnsi" w:hAnsiTheme="minorHAnsi" w:cstheme="minorHAnsi"/>
                <w:b/>
                <w:color w:val="231F20"/>
              </w:rPr>
              <w:t>Impact</w:t>
            </w:r>
          </w:p>
        </w:tc>
        <w:tc>
          <w:tcPr>
            <w:tcW w:w="3078" w:type="dxa"/>
          </w:tcPr>
          <w:p w14:paraId="2CB60410" w14:textId="77777777" w:rsidR="007A41D1" w:rsidRPr="00E37B0F" w:rsidRDefault="007A41D1" w:rsidP="007A41D1">
            <w:pPr>
              <w:pStyle w:val="TableParagraph"/>
              <w:spacing w:before="16"/>
              <w:ind w:left="57" w:right="227"/>
              <w:jc w:val="center"/>
              <w:rPr>
                <w:rFonts w:asciiTheme="minorHAnsi" w:hAnsiTheme="minorHAnsi" w:cstheme="minorHAnsi"/>
                <w:b/>
              </w:rPr>
            </w:pPr>
            <w:r w:rsidRPr="00E37B0F">
              <w:rPr>
                <w:rFonts w:asciiTheme="minorHAnsi" w:hAnsiTheme="minorHAnsi" w:cstheme="minorHAnsi"/>
                <w:b/>
                <w:color w:val="231F20"/>
              </w:rPr>
              <w:t>Sustainability and suggested next steps</w:t>
            </w:r>
          </w:p>
        </w:tc>
        <w:tc>
          <w:tcPr>
            <w:tcW w:w="3076" w:type="dxa"/>
            <w:vMerge/>
            <w:tcBorders>
              <w:top w:val="nil"/>
              <w:bottom w:val="nil"/>
            </w:tcBorders>
          </w:tcPr>
          <w:p w14:paraId="5DC6B599" w14:textId="77777777" w:rsidR="007A41D1" w:rsidRPr="00E37B0F" w:rsidRDefault="007A41D1" w:rsidP="007A41D1">
            <w:pPr>
              <w:pStyle w:val="TableParagraph"/>
              <w:ind w:left="0"/>
              <w:jc w:val="center"/>
              <w:rPr>
                <w:rFonts w:asciiTheme="minorHAnsi" w:hAnsiTheme="minorHAnsi" w:cstheme="minorHAnsi"/>
              </w:rPr>
            </w:pPr>
          </w:p>
        </w:tc>
      </w:tr>
      <w:tr w:rsidR="007A41D1" w:rsidRPr="00E37B0F" w14:paraId="6966B2CA" w14:textId="77777777" w:rsidTr="009A251A">
        <w:trPr>
          <w:gridAfter w:val="6"/>
          <w:wAfter w:w="9405" w:type="dxa"/>
          <w:trHeight w:val="554"/>
        </w:trPr>
        <w:tc>
          <w:tcPr>
            <w:tcW w:w="3756" w:type="dxa"/>
          </w:tcPr>
          <w:p w14:paraId="2939A727" w14:textId="77777777" w:rsidR="007A41D1" w:rsidRPr="00E37B0F" w:rsidRDefault="007A41D1" w:rsidP="00D15A20">
            <w:pPr>
              <w:pStyle w:val="TableParagraph"/>
              <w:ind w:left="0"/>
              <w:rPr>
                <w:rFonts w:asciiTheme="minorHAnsi" w:hAnsiTheme="minorHAnsi" w:cstheme="minorHAnsi"/>
              </w:rPr>
            </w:pPr>
            <w:r w:rsidRPr="00E37B0F">
              <w:rPr>
                <w:rFonts w:asciiTheme="minorHAnsi" w:hAnsiTheme="minorHAnsi" w:cstheme="minorHAnsi"/>
              </w:rPr>
              <w:t>Our pupils will excel and succeed in competitive sport</w:t>
            </w:r>
          </w:p>
          <w:p w14:paraId="23CE5B23" w14:textId="77777777" w:rsidR="007A41D1" w:rsidRPr="00E37B0F" w:rsidRDefault="007A41D1" w:rsidP="00D15A20">
            <w:pPr>
              <w:pStyle w:val="TableParagraph"/>
              <w:ind w:left="0"/>
              <w:rPr>
                <w:rFonts w:asciiTheme="minorHAnsi" w:hAnsiTheme="minorHAnsi" w:cstheme="minorHAnsi"/>
              </w:rPr>
            </w:pPr>
          </w:p>
          <w:p w14:paraId="3E8B0AA2" w14:textId="77777777" w:rsidR="007A41D1" w:rsidRPr="00E37B0F" w:rsidRDefault="007A41D1" w:rsidP="00D15A20">
            <w:pPr>
              <w:pStyle w:val="TableParagraph"/>
              <w:ind w:left="0"/>
              <w:rPr>
                <w:rFonts w:asciiTheme="minorHAnsi" w:hAnsiTheme="minorHAnsi" w:cstheme="minorHAnsi"/>
              </w:rPr>
            </w:pPr>
            <w:r w:rsidRPr="00E37B0F">
              <w:rPr>
                <w:rFonts w:asciiTheme="minorHAnsi" w:hAnsiTheme="minorHAnsi" w:cstheme="minorHAnsi"/>
              </w:rPr>
              <w:t>All pupils will be given the opportunity to partake in and enjoy competitive sport</w:t>
            </w:r>
          </w:p>
          <w:p w14:paraId="7723B62D" w14:textId="77777777" w:rsidR="007A41D1" w:rsidRPr="00E37B0F" w:rsidRDefault="007A41D1" w:rsidP="007A41D1">
            <w:pPr>
              <w:pStyle w:val="TableParagraph"/>
              <w:ind w:left="0"/>
              <w:rPr>
                <w:rFonts w:asciiTheme="minorHAnsi" w:hAnsiTheme="minorHAnsi" w:cstheme="minorHAnsi"/>
              </w:rPr>
            </w:pPr>
          </w:p>
          <w:p w14:paraId="3010C792" w14:textId="77777777" w:rsidR="007A41D1" w:rsidRPr="00E37B0F" w:rsidRDefault="007A41D1" w:rsidP="007A41D1">
            <w:pPr>
              <w:pStyle w:val="TableParagraph"/>
              <w:ind w:left="0"/>
              <w:rPr>
                <w:rFonts w:asciiTheme="minorHAnsi" w:hAnsiTheme="minorHAnsi" w:cstheme="minorHAnsi"/>
              </w:rPr>
            </w:pPr>
          </w:p>
        </w:tc>
        <w:tc>
          <w:tcPr>
            <w:tcW w:w="3291" w:type="dxa"/>
            <w:gridSpan w:val="2"/>
          </w:tcPr>
          <w:p w14:paraId="29D56379" w14:textId="77777777" w:rsidR="007A41D1" w:rsidRPr="00E37B0F" w:rsidRDefault="00A254F7" w:rsidP="00D15A20">
            <w:pPr>
              <w:pStyle w:val="TableParagraph"/>
              <w:ind w:left="0"/>
              <w:rPr>
                <w:rFonts w:asciiTheme="minorHAnsi" w:hAnsiTheme="minorHAnsi" w:cstheme="minorHAnsi"/>
              </w:rPr>
            </w:pPr>
            <w:r w:rsidRPr="00E37B0F">
              <w:rPr>
                <w:rFonts w:asciiTheme="minorHAnsi" w:hAnsiTheme="minorHAnsi" w:cstheme="minorHAnsi"/>
              </w:rPr>
              <w:t>All pupils participate in a</w:t>
            </w:r>
            <w:r w:rsidR="007A41D1" w:rsidRPr="00E37B0F">
              <w:rPr>
                <w:rFonts w:asciiTheme="minorHAnsi" w:hAnsiTheme="minorHAnsi" w:cstheme="minorHAnsi"/>
              </w:rPr>
              <w:t xml:space="preserve"> range of local competitions </w:t>
            </w:r>
          </w:p>
          <w:p w14:paraId="4A8D591B" w14:textId="77777777" w:rsidR="007A41D1" w:rsidRPr="00E37B0F" w:rsidRDefault="007A41D1" w:rsidP="00D15A20">
            <w:pPr>
              <w:pStyle w:val="TableParagraph"/>
              <w:ind w:left="0"/>
              <w:rPr>
                <w:rFonts w:asciiTheme="minorHAnsi" w:hAnsiTheme="minorHAnsi" w:cstheme="minorHAnsi"/>
              </w:rPr>
            </w:pPr>
          </w:p>
          <w:p w14:paraId="2BA039C0" w14:textId="30D9A688" w:rsidR="007A41D1" w:rsidRPr="00E37B0F" w:rsidRDefault="00A254F7" w:rsidP="00D15A20">
            <w:pPr>
              <w:pStyle w:val="TableParagraph"/>
              <w:ind w:left="0"/>
              <w:rPr>
                <w:rFonts w:asciiTheme="minorHAnsi" w:hAnsiTheme="minorHAnsi" w:cstheme="minorHAnsi"/>
              </w:rPr>
            </w:pPr>
            <w:r w:rsidRPr="00E37B0F">
              <w:rPr>
                <w:rFonts w:asciiTheme="minorHAnsi" w:hAnsiTheme="minorHAnsi" w:cstheme="minorHAnsi"/>
              </w:rPr>
              <w:t>All pupils engage in summer</w:t>
            </w:r>
            <w:r w:rsidR="007A41D1" w:rsidRPr="00E37B0F">
              <w:rPr>
                <w:rFonts w:asciiTheme="minorHAnsi" w:hAnsiTheme="minorHAnsi" w:cstheme="minorHAnsi"/>
              </w:rPr>
              <w:t xml:space="preserve"> “Sports Week” competitions culminating in Sports Day</w:t>
            </w:r>
            <w:r w:rsidR="00995DCD">
              <w:rPr>
                <w:rFonts w:asciiTheme="minorHAnsi" w:hAnsiTheme="minorHAnsi" w:cstheme="minorHAnsi"/>
              </w:rPr>
              <w:t xml:space="preserve">. </w:t>
            </w:r>
          </w:p>
          <w:p w14:paraId="3CD44587" w14:textId="77777777" w:rsidR="00A254F7" w:rsidRPr="00E37B0F" w:rsidRDefault="00A254F7" w:rsidP="00A254F7">
            <w:pPr>
              <w:pStyle w:val="TableParagraph"/>
              <w:ind w:left="0"/>
              <w:jc w:val="both"/>
              <w:rPr>
                <w:rFonts w:asciiTheme="minorHAnsi" w:hAnsiTheme="minorHAnsi" w:cstheme="minorHAnsi"/>
              </w:rPr>
            </w:pPr>
          </w:p>
          <w:p w14:paraId="367C3086" w14:textId="77777777" w:rsidR="007A41D1" w:rsidRPr="00E37B0F" w:rsidRDefault="007A41D1" w:rsidP="00995DCD">
            <w:pPr>
              <w:pStyle w:val="TableParagraph"/>
              <w:ind w:left="0"/>
              <w:rPr>
                <w:rFonts w:asciiTheme="minorHAnsi" w:hAnsiTheme="minorHAnsi" w:cstheme="minorHAnsi"/>
              </w:rPr>
            </w:pPr>
            <w:r w:rsidRPr="00E37B0F">
              <w:rPr>
                <w:rFonts w:asciiTheme="minorHAnsi" w:hAnsiTheme="minorHAnsi" w:cstheme="minorHAnsi"/>
              </w:rPr>
              <w:lastRenderedPageBreak/>
              <w:t>Pupils involved in competitive sport recognised on school website / newsletter / assemblies</w:t>
            </w:r>
          </w:p>
          <w:p w14:paraId="555E4E68" w14:textId="77777777" w:rsidR="007A41D1" w:rsidRPr="00E37B0F" w:rsidRDefault="007A41D1" w:rsidP="00A254F7">
            <w:pPr>
              <w:pStyle w:val="TableParagraph"/>
              <w:ind w:left="0"/>
              <w:jc w:val="both"/>
              <w:rPr>
                <w:rFonts w:asciiTheme="minorHAnsi" w:hAnsiTheme="minorHAnsi" w:cstheme="minorHAnsi"/>
              </w:rPr>
            </w:pPr>
          </w:p>
          <w:p w14:paraId="1DF2E1CC" w14:textId="5E5D704A" w:rsidR="007A41D1" w:rsidRPr="00E37B0F" w:rsidRDefault="00995DCD" w:rsidP="00995DCD">
            <w:pPr>
              <w:pStyle w:val="TableParagraph"/>
              <w:ind w:left="0"/>
              <w:rPr>
                <w:rFonts w:asciiTheme="minorHAnsi" w:hAnsiTheme="minorHAnsi" w:cstheme="minorHAnsi"/>
              </w:rPr>
            </w:pPr>
            <w:r>
              <w:rPr>
                <w:rFonts w:asciiTheme="minorHAnsi" w:hAnsiTheme="minorHAnsi" w:cstheme="minorHAnsi"/>
              </w:rPr>
              <w:t xml:space="preserve">Apply for school games mark. </w:t>
            </w:r>
          </w:p>
          <w:p w14:paraId="09CD05D0" w14:textId="77777777" w:rsidR="007A41D1" w:rsidRPr="00E37B0F" w:rsidRDefault="007A41D1" w:rsidP="00A254F7">
            <w:pPr>
              <w:pStyle w:val="TableParagraph"/>
              <w:ind w:left="0"/>
              <w:jc w:val="both"/>
              <w:rPr>
                <w:rFonts w:asciiTheme="minorHAnsi" w:hAnsiTheme="minorHAnsi" w:cstheme="minorHAnsi"/>
              </w:rPr>
            </w:pPr>
          </w:p>
          <w:p w14:paraId="1964A09B" w14:textId="47C92754" w:rsidR="007A41D1" w:rsidRPr="00E37B0F" w:rsidRDefault="007A41D1" w:rsidP="00995DCD">
            <w:pPr>
              <w:pStyle w:val="TableParagraph"/>
              <w:ind w:left="0"/>
              <w:rPr>
                <w:rFonts w:asciiTheme="minorHAnsi" w:hAnsiTheme="minorHAnsi" w:cstheme="minorHAnsi"/>
              </w:rPr>
            </w:pPr>
            <w:r w:rsidRPr="00E37B0F">
              <w:rPr>
                <w:rFonts w:asciiTheme="minorHAnsi" w:hAnsiTheme="minorHAnsi" w:cstheme="minorHAnsi"/>
              </w:rPr>
              <w:t>Pupils signposted to local, competitive leagues</w:t>
            </w:r>
            <w:r w:rsidR="00995DCD">
              <w:rPr>
                <w:rFonts w:asciiTheme="minorHAnsi" w:hAnsiTheme="minorHAnsi" w:cstheme="minorHAnsi"/>
              </w:rPr>
              <w:t xml:space="preserve">. Local sports clubs to come and deliver workshops. </w:t>
            </w:r>
          </w:p>
          <w:p w14:paraId="44721BF2" w14:textId="77777777" w:rsidR="007A41D1" w:rsidRPr="00E37B0F" w:rsidRDefault="007A41D1" w:rsidP="00A254F7">
            <w:pPr>
              <w:pStyle w:val="TableParagraph"/>
              <w:ind w:left="0"/>
              <w:jc w:val="both"/>
              <w:rPr>
                <w:rFonts w:asciiTheme="minorHAnsi" w:hAnsiTheme="minorHAnsi" w:cstheme="minorHAnsi"/>
              </w:rPr>
            </w:pPr>
          </w:p>
          <w:p w14:paraId="68A6F13F" w14:textId="77777777" w:rsidR="007A41D1" w:rsidRPr="00E37B0F" w:rsidRDefault="007A41D1" w:rsidP="00995DCD">
            <w:pPr>
              <w:rPr>
                <w:rStyle w:val="fontstyle01"/>
                <w:rFonts w:asciiTheme="minorHAnsi" w:hAnsiTheme="minorHAnsi" w:cstheme="minorHAnsi"/>
              </w:rPr>
            </w:pPr>
            <w:r w:rsidRPr="00E37B0F">
              <w:rPr>
                <w:rStyle w:val="fontstyle01"/>
                <w:rFonts w:asciiTheme="minorHAnsi" w:hAnsiTheme="minorHAnsi" w:cstheme="minorHAnsi"/>
              </w:rPr>
              <w:t>Transport provided to</w:t>
            </w:r>
            <w:r w:rsidRPr="00E37B0F">
              <w:rPr>
                <w:rFonts w:asciiTheme="minorHAnsi" w:hAnsiTheme="minorHAnsi" w:cstheme="minorHAnsi"/>
                <w:color w:val="000000"/>
              </w:rPr>
              <w:br/>
            </w:r>
            <w:r w:rsidRPr="00E37B0F">
              <w:rPr>
                <w:rStyle w:val="fontstyle01"/>
                <w:rFonts w:asciiTheme="minorHAnsi" w:hAnsiTheme="minorHAnsi" w:cstheme="minorHAnsi"/>
              </w:rPr>
              <w:t>competitions.</w:t>
            </w:r>
          </w:p>
          <w:p w14:paraId="7F2EBED8" w14:textId="0A4E4D8D" w:rsidR="007A41D1" w:rsidRPr="00995DCD" w:rsidRDefault="007A41D1" w:rsidP="00995DCD">
            <w:pPr>
              <w:rPr>
                <w:rFonts w:asciiTheme="minorHAnsi" w:hAnsiTheme="minorHAnsi" w:cstheme="minorHAnsi"/>
                <w:color w:val="000000"/>
              </w:rPr>
            </w:pPr>
            <w:r w:rsidRPr="00E37B0F">
              <w:rPr>
                <w:rFonts w:asciiTheme="minorHAnsi" w:hAnsiTheme="minorHAnsi" w:cstheme="minorHAnsi"/>
                <w:color w:val="000000"/>
              </w:rPr>
              <w:br/>
            </w:r>
            <w:r w:rsidRPr="00E37B0F">
              <w:rPr>
                <w:rStyle w:val="fontstyle01"/>
                <w:rFonts w:asciiTheme="minorHAnsi" w:hAnsiTheme="minorHAnsi" w:cstheme="minorHAnsi"/>
              </w:rPr>
              <w:t>Cover to be arranged for teachers</w:t>
            </w:r>
            <w:r w:rsidRPr="00E37B0F">
              <w:rPr>
                <w:rFonts w:asciiTheme="minorHAnsi" w:hAnsiTheme="minorHAnsi" w:cstheme="minorHAnsi"/>
                <w:color w:val="000000"/>
              </w:rPr>
              <w:br/>
            </w:r>
            <w:r w:rsidRPr="00E37B0F">
              <w:rPr>
                <w:rStyle w:val="fontstyle01"/>
                <w:rFonts w:asciiTheme="minorHAnsi" w:hAnsiTheme="minorHAnsi" w:cstheme="minorHAnsi"/>
              </w:rPr>
              <w:t>taking children to sports competitions</w:t>
            </w:r>
            <w:r w:rsidR="00A254F7" w:rsidRPr="00E37B0F">
              <w:rPr>
                <w:rStyle w:val="fontstyle01"/>
                <w:rFonts w:asciiTheme="minorHAnsi" w:hAnsiTheme="minorHAnsi" w:cstheme="minorHAnsi"/>
              </w:rPr>
              <w:t xml:space="preserve"> </w:t>
            </w:r>
            <w:r w:rsidRPr="00E37B0F">
              <w:rPr>
                <w:rStyle w:val="fontstyle01"/>
                <w:rFonts w:asciiTheme="minorHAnsi" w:hAnsiTheme="minorHAnsi" w:cstheme="minorHAnsi"/>
              </w:rPr>
              <w:t>during the school day.</w:t>
            </w:r>
          </w:p>
          <w:p w14:paraId="3F5C6F89" w14:textId="77777777" w:rsidR="007A41D1" w:rsidRPr="00E37B0F" w:rsidRDefault="007A41D1" w:rsidP="007A41D1">
            <w:pPr>
              <w:pStyle w:val="TableParagraph"/>
              <w:ind w:left="0"/>
              <w:rPr>
                <w:rFonts w:asciiTheme="minorHAnsi" w:hAnsiTheme="minorHAnsi" w:cstheme="minorHAnsi"/>
              </w:rPr>
            </w:pPr>
          </w:p>
        </w:tc>
        <w:tc>
          <w:tcPr>
            <w:tcW w:w="1830" w:type="dxa"/>
            <w:gridSpan w:val="2"/>
          </w:tcPr>
          <w:p w14:paraId="79DBD653" w14:textId="6692534B" w:rsidR="00995DCD" w:rsidRDefault="00C053D2" w:rsidP="00995DCD">
            <w:pPr>
              <w:pStyle w:val="TableParagraph"/>
              <w:ind w:left="0"/>
              <w:jc w:val="center"/>
              <w:rPr>
                <w:rFonts w:asciiTheme="minorHAnsi" w:hAnsiTheme="minorHAnsi" w:cstheme="minorHAnsi"/>
              </w:rPr>
            </w:pPr>
            <w:r w:rsidRPr="00C053D2">
              <w:rPr>
                <w:rFonts w:asciiTheme="minorHAnsi" w:hAnsiTheme="minorHAnsi" w:cstheme="minorHAnsi"/>
                <w:b/>
              </w:rPr>
              <w:lastRenderedPageBreak/>
              <w:t>Funding allocated further up in document.</w:t>
            </w:r>
            <w:r>
              <w:rPr>
                <w:rFonts w:asciiTheme="minorHAnsi" w:hAnsiTheme="minorHAnsi" w:cstheme="minorHAnsi"/>
              </w:rPr>
              <w:t xml:space="preserve">  </w:t>
            </w:r>
            <w:r w:rsidR="00995DCD">
              <w:rPr>
                <w:rFonts w:asciiTheme="minorHAnsi" w:hAnsiTheme="minorHAnsi" w:cstheme="minorHAnsi"/>
              </w:rPr>
              <w:t>(</w:t>
            </w:r>
            <w:r>
              <w:rPr>
                <w:rFonts w:asciiTheme="minorHAnsi" w:hAnsiTheme="minorHAnsi" w:cstheme="minorHAnsi"/>
              </w:rPr>
              <w:t>Manchester PE Association</w:t>
            </w:r>
            <w:r w:rsidR="00995DCD">
              <w:rPr>
                <w:rFonts w:asciiTheme="minorHAnsi" w:hAnsiTheme="minorHAnsi" w:cstheme="minorHAnsi"/>
              </w:rPr>
              <w:t xml:space="preserve">) </w:t>
            </w:r>
          </w:p>
          <w:p w14:paraId="5AABB79B" w14:textId="78223B60" w:rsidR="00D63A80" w:rsidRDefault="00D63A80" w:rsidP="00995DCD">
            <w:pPr>
              <w:pStyle w:val="TableParagraph"/>
              <w:ind w:left="0"/>
              <w:jc w:val="center"/>
              <w:rPr>
                <w:rFonts w:asciiTheme="minorHAnsi" w:hAnsiTheme="minorHAnsi" w:cstheme="minorHAnsi"/>
              </w:rPr>
            </w:pPr>
          </w:p>
          <w:p w14:paraId="544CB6F4" w14:textId="2BEDA1BB" w:rsidR="00D63A80" w:rsidRPr="00C053D2" w:rsidRDefault="00D63A80" w:rsidP="00995DCD">
            <w:pPr>
              <w:pStyle w:val="TableParagraph"/>
              <w:ind w:left="0"/>
              <w:jc w:val="center"/>
              <w:rPr>
                <w:rFonts w:asciiTheme="minorHAnsi" w:hAnsiTheme="minorHAnsi" w:cstheme="minorHAnsi"/>
                <w:b/>
              </w:rPr>
            </w:pPr>
            <w:r w:rsidRPr="00C053D2">
              <w:rPr>
                <w:rFonts w:asciiTheme="minorHAnsi" w:hAnsiTheme="minorHAnsi" w:cstheme="minorHAnsi"/>
                <w:b/>
              </w:rPr>
              <w:t>£250</w:t>
            </w:r>
          </w:p>
          <w:p w14:paraId="11BCC116" w14:textId="77777777" w:rsidR="00D63A80" w:rsidRDefault="00D63A80" w:rsidP="00995DCD">
            <w:pPr>
              <w:pStyle w:val="TableParagraph"/>
              <w:ind w:left="0"/>
              <w:jc w:val="center"/>
              <w:rPr>
                <w:rFonts w:asciiTheme="minorHAnsi" w:hAnsiTheme="minorHAnsi" w:cstheme="minorHAnsi"/>
              </w:rPr>
            </w:pPr>
            <w:r>
              <w:rPr>
                <w:rFonts w:asciiTheme="minorHAnsi" w:hAnsiTheme="minorHAnsi" w:cstheme="minorHAnsi"/>
              </w:rPr>
              <w:lastRenderedPageBreak/>
              <w:t>(Trophies)</w:t>
            </w:r>
          </w:p>
          <w:p w14:paraId="16E3547C" w14:textId="25868F99" w:rsidR="00D63A80" w:rsidRDefault="00D63A80" w:rsidP="00995DCD">
            <w:pPr>
              <w:pStyle w:val="TableParagraph"/>
              <w:ind w:left="0"/>
              <w:jc w:val="center"/>
              <w:rPr>
                <w:rFonts w:asciiTheme="minorHAnsi" w:hAnsiTheme="minorHAnsi" w:cstheme="minorHAnsi"/>
              </w:rPr>
            </w:pPr>
          </w:p>
          <w:p w14:paraId="363FA07F" w14:textId="41FCFFA7" w:rsidR="00D63A80" w:rsidRDefault="00D63A80" w:rsidP="00995DCD">
            <w:pPr>
              <w:pStyle w:val="TableParagraph"/>
              <w:ind w:left="0"/>
              <w:jc w:val="center"/>
              <w:rPr>
                <w:rFonts w:asciiTheme="minorHAnsi" w:hAnsiTheme="minorHAnsi" w:cstheme="minorHAnsi"/>
              </w:rPr>
            </w:pPr>
          </w:p>
          <w:p w14:paraId="21E88981" w14:textId="7945B63B" w:rsidR="00D63A80" w:rsidRPr="00C053D2" w:rsidRDefault="00D63A80" w:rsidP="00995DCD">
            <w:pPr>
              <w:pStyle w:val="TableParagraph"/>
              <w:ind w:left="0"/>
              <w:jc w:val="center"/>
              <w:rPr>
                <w:rFonts w:asciiTheme="minorHAnsi" w:hAnsiTheme="minorHAnsi" w:cstheme="minorHAnsi"/>
                <w:b/>
              </w:rPr>
            </w:pPr>
            <w:r w:rsidRPr="00C053D2">
              <w:rPr>
                <w:rFonts w:asciiTheme="minorHAnsi" w:hAnsiTheme="minorHAnsi" w:cstheme="minorHAnsi"/>
                <w:b/>
              </w:rPr>
              <w:t>£</w:t>
            </w:r>
            <w:r w:rsidR="00101179">
              <w:rPr>
                <w:rFonts w:asciiTheme="minorHAnsi" w:hAnsiTheme="minorHAnsi" w:cstheme="minorHAnsi"/>
                <w:b/>
              </w:rPr>
              <w:t>1176</w:t>
            </w:r>
          </w:p>
          <w:p w14:paraId="582FB967" w14:textId="4AB3DC80" w:rsidR="00D63A80" w:rsidRDefault="00D63A80" w:rsidP="00995DCD">
            <w:pPr>
              <w:pStyle w:val="TableParagraph"/>
              <w:ind w:left="0"/>
              <w:jc w:val="center"/>
              <w:rPr>
                <w:rFonts w:asciiTheme="minorHAnsi" w:hAnsiTheme="minorHAnsi" w:cstheme="minorHAnsi"/>
              </w:rPr>
            </w:pPr>
            <w:r>
              <w:rPr>
                <w:rFonts w:asciiTheme="minorHAnsi" w:hAnsiTheme="minorHAnsi" w:cstheme="minorHAnsi"/>
              </w:rPr>
              <w:t>(Transport &amp; Cover)</w:t>
            </w:r>
          </w:p>
          <w:p w14:paraId="11233546" w14:textId="62360991" w:rsidR="00D63A80" w:rsidRDefault="00D63A80" w:rsidP="00D63A80"/>
          <w:p w14:paraId="4E19F6D0" w14:textId="7B5A0287" w:rsidR="00101179" w:rsidRPr="00101179" w:rsidRDefault="00101179" w:rsidP="00101179">
            <w:pPr>
              <w:jc w:val="center"/>
              <w:rPr>
                <w:b/>
              </w:rPr>
            </w:pPr>
            <w:r w:rsidRPr="00101179">
              <w:rPr>
                <w:b/>
              </w:rPr>
              <w:t>£2924</w:t>
            </w:r>
          </w:p>
          <w:p w14:paraId="271947CE" w14:textId="551E5C0F" w:rsidR="00D63A80" w:rsidRDefault="00101179" w:rsidP="00101179">
            <w:pPr>
              <w:jc w:val="center"/>
            </w:pPr>
            <w:r>
              <w:t>(2hrs per week- Sports Lead)</w:t>
            </w:r>
          </w:p>
          <w:p w14:paraId="02A6C60F" w14:textId="77777777" w:rsidR="00101179" w:rsidRPr="00D63A80" w:rsidRDefault="00101179" w:rsidP="00D63A80"/>
          <w:p w14:paraId="711EF66F" w14:textId="464112AF" w:rsidR="00D63A80" w:rsidRPr="00D63A80" w:rsidRDefault="00D63A80" w:rsidP="00D63A80">
            <w:pPr>
              <w:jc w:val="center"/>
            </w:pPr>
            <w:r w:rsidRPr="00D63A80">
              <w:rPr>
                <w:highlight w:val="green"/>
              </w:rPr>
              <w:t>Total:</w:t>
            </w:r>
            <w:r w:rsidR="0007323A">
              <w:rPr>
                <w:highlight w:val="green"/>
              </w:rPr>
              <w:t xml:space="preserve"> £</w:t>
            </w:r>
            <w:r w:rsidR="00101179">
              <w:rPr>
                <w:highlight w:val="green"/>
              </w:rPr>
              <w:t>4350</w:t>
            </w:r>
          </w:p>
        </w:tc>
        <w:tc>
          <w:tcPr>
            <w:tcW w:w="3423" w:type="dxa"/>
            <w:gridSpan w:val="3"/>
          </w:tcPr>
          <w:p w14:paraId="69B12C7A" w14:textId="77777777" w:rsidR="007A41D1" w:rsidRDefault="00507D9D" w:rsidP="00507D9D">
            <w:pPr>
              <w:pStyle w:val="TableParagraph"/>
              <w:ind w:left="0"/>
              <w:rPr>
                <w:rFonts w:asciiTheme="minorHAnsi" w:hAnsiTheme="minorHAnsi" w:cstheme="minorHAnsi"/>
              </w:rPr>
            </w:pPr>
            <w:r>
              <w:rPr>
                <w:rFonts w:asciiTheme="minorHAnsi" w:hAnsiTheme="minorHAnsi" w:cstheme="minorHAnsi"/>
              </w:rPr>
              <w:lastRenderedPageBreak/>
              <w:t xml:space="preserve">Achieved Silver in the School Games Mark, up from a bronze award last academic year. </w:t>
            </w:r>
          </w:p>
          <w:p w14:paraId="35B4B226" w14:textId="77777777" w:rsidR="00507D9D" w:rsidRDefault="00507D9D" w:rsidP="00507D9D">
            <w:pPr>
              <w:pStyle w:val="TableParagraph"/>
              <w:ind w:left="0"/>
              <w:rPr>
                <w:rFonts w:asciiTheme="minorHAnsi" w:hAnsiTheme="minorHAnsi" w:cstheme="minorHAnsi"/>
              </w:rPr>
            </w:pPr>
          </w:p>
          <w:p w14:paraId="08EAB5C8" w14:textId="77777777" w:rsidR="00507D9D" w:rsidRDefault="00507D9D" w:rsidP="00507D9D">
            <w:pPr>
              <w:pStyle w:val="TableParagraph"/>
              <w:ind w:left="0"/>
              <w:rPr>
                <w:rFonts w:asciiTheme="minorHAnsi" w:hAnsiTheme="minorHAnsi" w:cstheme="minorHAnsi"/>
              </w:rPr>
            </w:pPr>
            <w:r>
              <w:rPr>
                <w:rFonts w:asciiTheme="minorHAnsi" w:hAnsiTheme="minorHAnsi" w:cstheme="minorHAnsi"/>
              </w:rPr>
              <w:t xml:space="preserve">Sports week activities shared with staff including a daily movement activity for each day. </w:t>
            </w:r>
          </w:p>
          <w:p w14:paraId="1F253970" w14:textId="77777777" w:rsidR="00507D9D" w:rsidRDefault="00507D9D" w:rsidP="00507D9D">
            <w:pPr>
              <w:pStyle w:val="TableParagraph"/>
              <w:ind w:left="0"/>
              <w:rPr>
                <w:rFonts w:asciiTheme="minorHAnsi" w:hAnsiTheme="minorHAnsi" w:cstheme="minorHAnsi"/>
              </w:rPr>
            </w:pPr>
            <w:r>
              <w:rPr>
                <w:rFonts w:asciiTheme="minorHAnsi" w:hAnsiTheme="minorHAnsi" w:cstheme="minorHAnsi"/>
              </w:rPr>
              <w:lastRenderedPageBreak/>
              <w:t>Pupils attended a range of different competi</w:t>
            </w:r>
            <w:r w:rsidR="00210BAC">
              <w:rPr>
                <w:rFonts w:asciiTheme="minorHAnsi" w:hAnsiTheme="minorHAnsi" w:cstheme="minorHAnsi"/>
              </w:rPr>
              <w:t xml:space="preserve">tions including tennis, football, cricket, basketball and netball. These competitions took place in a variety of schools around Manchester. </w:t>
            </w:r>
          </w:p>
          <w:p w14:paraId="4F3A3EFE" w14:textId="77777777" w:rsidR="0051607E" w:rsidRDefault="0051607E" w:rsidP="00507D9D">
            <w:pPr>
              <w:pStyle w:val="TableParagraph"/>
              <w:ind w:left="0"/>
              <w:rPr>
                <w:rFonts w:asciiTheme="minorHAnsi" w:hAnsiTheme="minorHAnsi" w:cstheme="minorHAnsi"/>
              </w:rPr>
            </w:pPr>
          </w:p>
          <w:p w14:paraId="78249E82" w14:textId="77777777" w:rsidR="0051607E" w:rsidRDefault="0051607E" w:rsidP="00507D9D">
            <w:pPr>
              <w:pStyle w:val="TableParagraph"/>
              <w:ind w:left="0"/>
              <w:rPr>
                <w:rFonts w:asciiTheme="minorHAnsi" w:hAnsiTheme="minorHAnsi" w:cstheme="minorHAnsi"/>
              </w:rPr>
            </w:pPr>
            <w:r w:rsidRPr="00E37B0F">
              <w:rPr>
                <w:rFonts w:asciiTheme="minorHAnsi" w:hAnsiTheme="minorHAnsi" w:cstheme="minorHAnsi"/>
              </w:rPr>
              <w:t>Pupils signposted to local, competitive leagues</w:t>
            </w:r>
            <w:r>
              <w:rPr>
                <w:rFonts w:asciiTheme="minorHAnsi" w:hAnsiTheme="minorHAnsi" w:cstheme="minorHAnsi"/>
              </w:rPr>
              <w:t xml:space="preserve">. Pupils and parents made aware of free local events that are on in the area. </w:t>
            </w:r>
          </w:p>
          <w:p w14:paraId="09161954" w14:textId="77777777" w:rsidR="0070286E" w:rsidRDefault="0070286E" w:rsidP="00507D9D">
            <w:pPr>
              <w:pStyle w:val="TableParagraph"/>
              <w:ind w:left="0"/>
              <w:rPr>
                <w:rFonts w:asciiTheme="minorHAnsi" w:hAnsiTheme="minorHAnsi" w:cstheme="minorHAnsi"/>
              </w:rPr>
            </w:pPr>
          </w:p>
          <w:p w14:paraId="0E82D98E" w14:textId="62519F9D" w:rsidR="0070286E" w:rsidRPr="00E37B0F" w:rsidRDefault="0070286E" w:rsidP="00507D9D">
            <w:pPr>
              <w:pStyle w:val="TableParagraph"/>
              <w:ind w:left="0"/>
              <w:rPr>
                <w:rFonts w:asciiTheme="minorHAnsi" w:hAnsiTheme="minorHAnsi" w:cstheme="minorHAnsi"/>
              </w:rPr>
            </w:pPr>
            <w:r>
              <w:rPr>
                <w:rFonts w:asciiTheme="minorHAnsi" w:hAnsiTheme="minorHAnsi" w:cstheme="minorHAnsi"/>
              </w:rPr>
              <w:t>Summer 2- Lancashire Cricket Foundation delivering weekly cricket coaching sessions with in lesson CPD for teachers.</w:t>
            </w:r>
          </w:p>
        </w:tc>
        <w:tc>
          <w:tcPr>
            <w:tcW w:w="3078" w:type="dxa"/>
          </w:tcPr>
          <w:p w14:paraId="4CE0DC0D" w14:textId="52E6E2B3" w:rsidR="007A41D1" w:rsidRPr="00E37B0F" w:rsidRDefault="007A41D1" w:rsidP="007A41D1">
            <w:pPr>
              <w:pStyle w:val="TableParagraph"/>
              <w:ind w:left="0"/>
              <w:rPr>
                <w:rFonts w:asciiTheme="minorHAnsi" w:hAnsiTheme="minorHAnsi" w:cstheme="minorHAnsi"/>
              </w:rPr>
            </w:pPr>
            <w:r w:rsidRPr="00E37B0F">
              <w:rPr>
                <w:rFonts w:asciiTheme="minorHAnsi" w:hAnsiTheme="minorHAnsi" w:cstheme="minorHAnsi"/>
              </w:rPr>
              <w:lastRenderedPageBreak/>
              <w:t xml:space="preserve"> </w:t>
            </w:r>
            <w:r w:rsidR="00507D9D">
              <w:rPr>
                <w:rFonts w:asciiTheme="minorHAnsi" w:hAnsiTheme="minorHAnsi" w:cstheme="minorHAnsi"/>
              </w:rPr>
              <w:t xml:space="preserve">Delve further into how PE can be adapted for our SEN children to ensure full inclusion- This is the target to achieve gold school games award next academic year. </w:t>
            </w:r>
          </w:p>
        </w:tc>
      </w:tr>
    </w:tbl>
    <w:p w14:paraId="23E5E7F2" w14:textId="77777777" w:rsidR="00E87370" w:rsidRPr="00E37B0F" w:rsidRDefault="00E87370">
      <w:pPr>
        <w:pStyle w:val="BodyText"/>
        <w:rPr>
          <w:rFonts w:asciiTheme="minorHAnsi" w:hAnsiTheme="minorHAnsi" w:cstheme="minorHAnsi"/>
          <w:sz w:val="22"/>
          <w:szCs w:val="22"/>
        </w:rPr>
      </w:pPr>
    </w:p>
    <w:sectPr w:rsidR="00E87370" w:rsidRPr="00E37B0F">
      <w:headerReference w:type="default" r:id="rId10"/>
      <w:footerReference w:type="default" r:id="rId11"/>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1D58E" w14:textId="77777777" w:rsidR="00076076" w:rsidRDefault="00076076">
      <w:r>
        <w:separator/>
      </w:r>
    </w:p>
  </w:endnote>
  <w:endnote w:type="continuationSeparator" w:id="0">
    <w:p w14:paraId="0D11603D" w14:textId="77777777" w:rsidR="00076076" w:rsidRDefault="00076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CB20B" w14:textId="77777777" w:rsidR="00631FE3" w:rsidRDefault="00631FE3">
    <w:pPr>
      <w:pStyle w:val="BodyText"/>
      <w:spacing w:line="14" w:lineRule="auto"/>
      <w:rPr>
        <w:sz w:val="20"/>
      </w:rPr>
    </w:pPr>
    <w:r>
      <w:rPr>
        <w:noProof/>
        <w:lang w:eastAsia="en-GB"/>
      </w:rPr>
      <w:drawing>
        <wp:anchor distT="0" distB="0" distL="0" distR="0" simplePos="0" relativeHeight="487070208" behindDoc="1" locked="0" layoutInCell="1" allowOverlap="1" wp14:anchorId="3536A880" wp14:editId="0CEAFD03">
          <wp:simplePos x="0" y="0"/>
          <wp:positionH relativeFrom="page">
            <wp:posOffset>4834798</wp:posOffset>
          </wp:positionH>
          <wp:positionV relativeFrom="page">
            <wp:posOffset>7125780</wp:posOffset>
          </wp:positionV>
          <wp:extent cx="504023" cy="250322"/>
          <wp:effectExtent l="0" t="0" r="0" b="0"/>
          <wp:wrapNone/>
          <wp:docPr id="78"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70720" behindDoc="1" locked="0" layoutInCell="1" allowOverlap="1" wp14:anchorId="2DF90CA5" wp14:editId="4666E464">
          <wp:simplePos x="0" y="0"/>
          <wp:positionH relativeFrom="page">
            <wp:posOffset>1197968</wp:posOffset>
          </wp:positionH>
          <wp:positionV relativeFrom="page">
            <wp:posOffset>7102801</wp:posOffset>
          </wp:positionV>
          <wp:extent cx="2212035" cy="269495"/>
          <wp:effectExtent l="0" t="0" r="0" b="0"/>
          <wp:wrapNone/>
          <wp:docPr id="7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EE15AE">
      <w:rPr>
        <w:noProof/>
        <w:lang w:eastAsia="en-GB"/>
      </w:rPr>
      <mc:AlternateContent>
        <mc:Choice Requires="wpg">
          <w:drawing>
            <wp:anchor distT="0" distB="0" distL="114300" distR="114300" simplePos="0" relativeHeight="487071232" behindDoc="1" locked="0" layoutInCell="1" allowOverlap="1" wp14:anchorId="7454B0FC" wp14:editId="70169986">
              <wp:simplePos x="0" y="0"/>
              <wp:positionH relativeFrom="page">
                <wp:posOffset>6148705</wp:posOffset>
              </wp:positionH>
              <wp:positionV relativeFrom="page">
                <wp:posOffset>7160260</wp:posOffset>
              </wp:positionV>
              <wp:extent cx="387985" cy="189865"/>
              <wp:effectExtent l="0" t="0" r="0" b="0"/>
              <wp:wrapNone/>
              <wp:docPr id="60"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61" name="Picture 4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 name="Picture 4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1BC51792" id="Group 46" o:spid="_x0000_s1026" style="position:absolute;margin-left:484.15pt;margin-top:563.8pt;width:30.55pt;height:14.95pt;z-index:-16245248;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8"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">
                <v:imagedata r:id="rId5" o:title=""/>
              </v:shape>
              <v:shape id="Picture 47"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">
                <v:imagedata r:id="rId6" o:title=""/>
              </v:shape>
              <w10:wrap anchorx="page" anchory="page"/>
            </v:group>
          </w:pict>
        </mc:Fallback>
      </mc:AlternateContent>
    </w:r>
    <w:r w:rsidR="00EE15AE">
      <w:rPr>
        <w:noProof/>
        <w:lang w:eastAsia="en-GB"/>
      </w:rPr>
      <mc:AlternateContent>
        <mc:Choice Requires="wpg">
          <w:drawing>
            <wp:anchor distT="0" distB="0" distL="114300" distR="114300" simplePos="0" relativeHeight="487071744" behindDoc="1" locked="0" layoutInCell="1" allowOverlap="1" wp14:anchorId="2E0C8BC3" wp14:editId="325A88D7">
              <wp:simplePos x="0" y="0"/>
              <wp:positionH relativeFrom="page">
                <wp:posOffset>5493385</wp:posOffset>
              </wp:positionH>
              <wp:positionV relativeFrom="page">
                <wp:posOffset>7189470</wp:posOffset>
              </wp:positionV>
              <wp:extent cx="518795" cy="130175"/>
              <wp:effectExtent l="0" t="0" r="0" b="0"/>
              <wp:wrapNone/>
              <wp:docPr id="57"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58" name="AutoShape 4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9" name="Picture 4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44ABE6AD" id="Group 43" o:spid="_x0000_s1026" style="position:absolute;margin-left:432.55pt;margin-top:566.1pt;width:40.85pt;height:10.25pt;z-index:-16244736;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">
              <v:shape id="AutoShape 4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44"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">
                <v:imagedata r:id="rId8" o:title=""/>
              </v:shape>
              <w10:wrap anchorx="page" anchory="page"/>
            </v:group>
          </w:pict>
        </mc:Fallback>
      </mc:AlternateContent>
    </w:r>
    <w:r w:rsidR="00EE15AE">
      <w:rPr>
        <w:noProof/>
        <w:lang w:eastAsia="en-GB"/>
      </w:rPr>
      <mc:AlternateContent>
        <mc:Choice Requires="wps">
          <w:drawing>
            <wp:anchor distT="0" distB="0" distL="114300" distR="114300" simplePos="0" relativeHeight="487072256" behindDoc="1" locked="0" layoutInCell="1" allowOverlap="1" wp14:anchorId="56406124" wp14:editId="7EDB9564">
              <wp:simplePos x="0" y="0"/>
              <wp:positionH relativeFrom="page">
                <wp:posOffset>444500</wp:posOffset>
              </wp:positionH>
              <wp:positionV relativeFrom="page">
                <wp:posOffset>7091680</wp:posOffset>
              </wp:positionV>
              <wp:extent cx="734695" cy="177800"/>
              <wp:effectExtent l="0" t="0" r="0" b="0"/>
              <wp:wrapNone/>
              <wp:docPr id="56"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89E0D" w14:textId="77777777" w:rsidR="00631FE3" w:rsidRDefault="00631FE3">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406124" id="_x0000_t202" coordsize="21600,21600" o:spt="202" path="m,l,21600r21600,l21600,xe">
              <v:stroke joinstyle="miter"/>
              <v:path gradientshapeok="t" o:connecttype="rect"/>
            </v:shapetype>
            <v:shape id="Text Box 42" o:spid="_x0000_s1026" type="#_x0000_t202" style="position:absolute;margin-left:35pt;margin-top:558.4pt;width:57.85pt;height:14pt;z-index:-16244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" filled="f" stroked="f">
              <v:textbox inset="0,0,0,0">
                <w:txbxContent>
                  <w:p w14:paraId="2FD89E0D" w14:textId="77777777" w:rsidR="00631FE3" w:rsidRDefault="00631FE3">
                    <w:pPr>
                      <w:pStyle w:val="BodyText"/>
                      <w:spacing w:line="264" w:lineRule="exact"/>
                      <w:ind w:left="20"/>
                    </w:pPr>
                    <w:r>
                      <w:rPr>
                        <w:color w:val="231F20"/>
                      </w:rPr>
                      <w:t>Created by:</w:t>
                    </w:r>
                  </w:p>
                </w:txbxContent>
              </v:textbox>
              <w10:wrap anchorx="page" anchory="page"/>
            </v:shape>
          </w:pict>
        </mc:Fallback>
      </mc:AlternateContent>
    </w:r>
    <w:r w:rsidR="00EE15AE">
      <w:rPr>
        <w:noProof/>
        <w:lang w:eastAsia="en-GB"/>
      </w:rPr>
      <mc:AlternateContent>
        <mc:Choice Requires="wps">
          <w:drawing>
            <wp:anchor distT="0" distB="0" distL="114300" distR="114300" simplePos="0" relativeHeight="487072768" behindDoc="1" locked="0" layoutInCell="1" allowOverlap="1" wp14:anchorId="48FF0C12" wp14:editId="7B7EFA5C">
              <wp:simplePos x="0" y="0"/>
              <wp:positionH relativeFrom="page">
                <wp:posOffset>3853815</wp:posOffset>
              </wp:positionH>
              <wp:positionV relativeFrom="page">
                <wp:posOffset>7102475</wp:posOffset>
              </wp:positionV>
              <wp:extent cx="898525" cy="177800"/>
              <wp:effectExtent l="0" t="0" r="0" b="0"/>
              <wp:wrapNone/>
              <wp:docPr id="55"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1A8BC9" w14:textId="77777777" w:rsidR="00631FE3" w:rsidRDefault="00631FE3">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F0C12" id="Text Box 41" o:spid="_x0000_s1027" type="#_x0000_t202" style="position:absolute;margin-left:303.45pt;margin-top:559.25pt;width:70.75pt;height:14pt;z-index:-16243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" filled="f" stroked="f">
              <v:textbox inset="0,0,0,0">
                <w:txbxContent>
                  <w:p w14:paraId="7F1A8BC9" w14:textId="77777777" w:rsidR="00631FE3" w:rsidRDefault="00631FE3">
                    <w:pPr>
                      <w:pStyle w:val="BodyText"/>
                      <w:spacing w:line="264" w:lineRule="exact"/>
                      <w:ind w:left="20"/>
                    </w:pPr>
                    <w:r>
                      <w:rPr>
                        <w:color w:val="231F20"/>
                      </w:rPr>
                      <w:t>Supported by: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72D64" w14:textId="77777777" w:rsidR="00631FE3" w:rsidRDefault="00631FE3">
    <w:pPr>
      <w:pStyle w:val="BodyText"/>
      <w:spacing w:line="14" w:lineRule="auto"/>
      <w:rPr>
        <w:sz w:val="20"/>
      </w:rPr>
    </w:pPr>
    <w:r>
      <w:rPr>
        <w:noProof/>
        <w:lang w:eastAsia="en-GB"/>
      </w:rPr>
      <w:drawing>
        <wp:anchor distT="0" distB="0" distL="0" distR="0" simplePos="0" relativeHeight="487085568" behindDoc="1" locked="0" layoutInCell="1" allowOverlap="1" wp14:anchorId="515783DF" wp14:editId="256AE3F2">
          <wp:simplePos x="0" y="0"/>
          <wp:positionH relativeFrom="page">
            <wp:posOffset>4834798</wp:posOffset>
          </wp:positionH>
          <wp:positionV relativeFrom="page">
            <wp:posOffset>7125780</wp:posOffset>
          </wp:positionV>
          <wp:extent cx="504023" cy="250322"/>
          <wp:effectExtent l="0" t="0" r="0" b="0"/>
          <wp:wrapNone/>
          <wp:docPr id="2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86080" behindDoc="1" locked="0" layoutInCell="1" allowOverlap="1" wp14:anchorId="10B77DE7" wp14:editId="6A65C93A">
          <wp:simplePos x="0" y="0"/>
          <wp:positionH relativeFrom="page">
            <wp:posOffset>1197968</wp:posOffset>
          </wp:positionH>
          <wp:positionV relativeFrom="page">
            <wp:posOffset>7102801</wp:posOffset>
          </wp:positionV>
          <wp:extent cx="2212035" cy="269495"/>
          <wp:effectExtent l="0" t="0" r="0" b="0"/>
          <wp:wrapNone/>
          <wp:docPr id="2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EE15AE">
      <w:rPr>
        <w:noProof/>
        <w:lang w:eastAsia="en-GB"/>
      </w:rPr>
      <mc:AlternateContent>
        <mc:Choice Requires="wpg">
          <w:drawing>
            <wp:anchor distT="0" distB="0" distL="114300" distR="114300" simplePos="0" relativeHeight="487086592" behindDoc="1" locked="0" layoutInCell="1" allowOverlap="1" wp14:anchorId="5DE5ACC1" wp14:editId="4F215D86">
              <wp:simplePos x="0" y="0"/>
              <wp:positionH relativeFrom="page">
                <wp:posOffset>6148705</wp:posOffset>
              </wp:positionH>
              <wp:positionV relativeFrom="page">
                <wp:posOffset>7160260</wp:posOffset>
              </wp:positionV>
              <wp:extent cx="387985" cy="189865"/>
              <wp:effectExtent l="0" t="0" r="0" b="0"/>
              <wp:wrapNone/>
              <wp:docPr id="1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8"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003D3D0B" id="Group 6" o:spid="_x0000_s1026" style="position:absolute;margin-left:484.15pt;margin-top:563.8pt;width:30.55pt;height:14.95pt;z-index:-16229888;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">
                <v:imagedata r:id="rId5" o:title=""/>
              </v:shape>
              <v:shape id="Picture 7"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">
                <v:imagedata r:id="rId6" o:title=""/>
              </v:shape>
              <w10:wrap anchorx="page" anchory="page"/>
            </v:group>
          </w:pict>
        </mc:Fallback>
      </mc:AlternateContent>
    </w:r>
    <w:r w:rsidR="00EE15AE">
      <w:rPr>
        <w:noProof/>
        <w:lang w:eastAsia="en-GB"/>
      </w:rPr>
      <mc:AlternateContent>
        <mc:Choice Requires="wpg">
          <w:drawing>
            <wp:anchor distT="0" distB="0" distL="114300" distR="114300" simplePos="0" relativeHeight="487087104" behindDoc="1" locked="0" layoutInCell="1" allowOverlap="1" wp14:anchorId="4E0DCFB8" wp14:editId="02E6B138">
              <wp:simplePos x="0" y="0"/>
              <wp:positionH relativeFrom="page">
                <wp:posOffset>5493385</wp:posOffset>
              </wp:positionH>
              <wp:positionV relativeFrom="page">
                <wp:posOffset>7189470</wp:posOffset>
              </wp:positionV>
              <wp:extent cx="518795" cy="130175"/>
              <wp:effectExtent l="0" t="0" r="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2" name="AutoShape 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3C7A8673" id="Group 3" o:spid="_x0000_s1026" style="position:absolute;margin-left:432.55pt;margin-top:566.1pt;width:40.85pt;height:10.25pt;z-index:-16229376;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zmhaTg4AAGN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">
              <v:shape id="AutoShape 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4"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">
                <v:imagedata r:id="rId8" o:title=""/>
              </v:shape>
              <w10:wrap anchorx="page" anchory="page"/>
            </v:group>
          </w:pict>
        </mc:Fallback>
      </mc:AlternateContent>
    </w:r>
    <w:r w:rsidR="00EE15AE">
      <w:rPr>
        <w:noProof/>
        <w:lang w:eastAsia="en-GB"/>
      </w:rPr>
      <mc:AlternateContent>
        <mc:Choice Requires="wps">
          <w:drawing>
            <wp:anchor distT="0" distB="0" distL="114300" distR="114300" simplePos="0" relativeHeight="487087616" behindDoc="1" locked="0" layoutInCell="1" allowOverlap="1" wp14:anchorId="67296FFB" wp14:editId="3BB9EAB2">
              <wp:simplePos x="0" y="0"/>
              <wp:positionH relativeFrom="page">
                <wp:posOffset>444500</wp:posOffset>
              </wp:positionH>
              <wp:positionV relativeFrom="page">
                <wp:posOffset>7091680</wp:posOffset>
              </wp:positionV>
              <wp:extent cx="734695" cy="17780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4B5CF7" w14:textId="77777777" w:rsidR="00631FE3" w:rsidRDefault="00631FE3">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296FFB" id="_x0000_t202" coordsize="21600,21600" o:spt="202" path="m,l,21600r21600,l21600,xe">
              <v:stroke joinstyle="miter"/>
              <v:path gradientshapeok="t" o:connecttype="rect"/>
            </v:shapetype>
            <v:shape id="Text Box 2" o:spid="_x0000_s1028" type="#_x0000_t202" style="position:absolute;margin-left:35pt;margin-top:558.4pt;width:57.85pt;height:14pt;z-index:-16228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" filled="f" stroked="f">
              <v:textbox inset="0,0,0,0">
                <w:txbxContent>
                  <w:p w14:paraId="7A4B5CF7" w14:textId="77777777" w:rsidR="00631FE3" w:rsidRDefault="00631FE3">
                    <w:pPr>
                      <w:pStyle w:val="BodyText"/>
                      <w:spacing w:line="264" w:lineRule="exact"/>
                      <w:ind w:left="20"/>
                    </w:pPr>
                    <w:r>
                      <w:rPr>
                        <w:color w:val="231F20"/>
                      </w:rPr>
                      <w:t>Created by:</w:t>
                    </w:r>
                  </w:p>
                </w:txbxContent>
              </v:textbox>
              <w10:wrap anchorx="page" anchory="page"/>
            </v:shape>
          </w:pict>
        </mc:Fallback>
      </mc:AlternateContent>
    </w:r>
    <w:r w:rsidR="00EE15AE">
      <w:rPr>
        <w:noProof/>
        <w:lang w:eastAsia="en-GB"/>
      </w:rPr>
      <mc:AlternateContent>
        <mc:Choice Requires="wps">
          <w:drawing>
            <wp:anchor distT="0" distB="0" distL="114300" distR="114300" simplePos="0" relativeHeight="487088128" behindDoc="1" locked="0" layoutInCell="1" allowOverlap="1" wp14:anchorId="666D7877" wp14:editId="10B36A37">
              <wp:simplePos x="0" y="0"/>
              <wp:positionH relativeFrom="page">
                <wp:posOffset>3853815</wp:posOffset>
              </wp:positionH>
              <wp:positionV relativeFrom="page">
                <wp:posOffset>7102475</wp:posOffset>
              </wp:positionV>
              <wp:extent cx="898525" cy="17780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5B275D" w14:textId="77777777" w:rsidR="00631FE3" w:rsidRDefault="00631FE3">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6D7877" id="Text Box 1" o:spid="_x0000_s1029" type="#_x0000_t202" style="position:absolute;margin-left:303.45pt;margin-top:559.25pt;width:70.75pt;height:14pt;z-index:-16228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" filled="f" stroked="f">
              <v:textbox inset="0,0,0,0">
                <w:txbxContent>
                  <w:p w14:paraId="335B275D" w14:textId="77777777" w:rsidR="00631FE3" w:rsidRDefault="00631FE3">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95DD6" w14:textId="77777777" w:rsidR="00076076" w:rsidRDefault="00076076">
      <w:r>
        <w:separator/>
      </w:r>
    </w:p>
  </w:footnote>
  <w:footnote w:type="continuationSeparator" w:id="0">
    <w:p w14:paraId="02F42FBD" w14:textId="77777777" w:rsidR="00076076" w:rsidRDefault="000760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C844C" w14:textId="77777777" w:rsidR="00631FE3" w:rsidRDefault="00631FE3">
    <w:pPr>
      <w:pStyle w:val="BodyText"/>
      <w:spacing w:line="14" w:lineRule="auto"/>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56807" w14:textId="77777777" w:rsidR="00631FE3" w:rsidRDefault="00631FE3">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74951"/>
    <w:multiLevelType w:val="hybridMultilevel"/>
    <w:tmpl w:val="D27EE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92207"/>
    <w:multiLevelType w:val="hybridMultilevel"/>
    <w:tmpl w:val="226C11A0"/>
    <w:lvl w:ilvl="0" w:tplc="823CA72C">
      <w:numFmt w:val="bullet"/>
      <w:lvlText w:val="●"/>
      <w:lvlJc w:val="left"/>
      <w:pPr>
        <w:ind w:left="140" w:hanging="228"/>
      </w:pPr>
      <w:rPr>
        <w:rFonts w:ascii="Calibri" w:eastAsia="Calibri" w:hAnsi="Calibri" w:cs="Calibri" w:hint="default"/>
        <w:b w:val="0"/>
        <w:bCs w:val="0"/>
        <w:i w:val="0"/>
        <w:iCs w:val="0"/>
        <w:spacing w:val="0"/>
        <w:w w:val="100"/>
        <w:sz w:val="22"/>
        <w:szCs w:val="22"/>
        <w:lang w:val="en-US" w:eastAsia="en-US" w:bidi="ar-SA"/>
      </w:rPr>
    </w:lvl>
    <w:lvl w:ilvl="1" w:tplc="DBA04570">
      <w:numFmt w:val="bullet"/>
      <w:lvlText w:val="•"/>
      <w:lvlJc w:val="left"/>
      <w:pPr>
        <w:ind w:left="1731" w:hanging="228"/>
      </w:pPr>
      <w:rPr>
        <w:rFonts w:hint="default"/>
        <w:lang w:val="en-US" w:eastAsia="en-US" w:bidi="ar-SA"/>
      </w:rPr>
    </w:lvl>
    <w:lvl w:ilvl="2" w:tplc="2BC6A638">
      <w:numFmt w:val="bullet"/>
      <w:lvlText w:val="•"/>
      <w:lvlJc w:val="left"/>
      <w:pPr>
        <w:ind w:left="3323" w:hanging="228"/>
      </w:pPr>
      <w:rPr>
        <w:rFonts w:hint="default"/>
        <w:lang w:val="en-US" w:eastAsia="en-US" w:bidi="ar-SA"/>
      </w:rPr>
    </w:lvl>
    <w:lvl w:ilvl="3" w:tplc="22D489CC">
      <w:numFmt w:val="bullet"/>
      <w:lvlText w:val="•"/>
      <w:lvlJc w:val="left"/>
      <w:pPr>
        <w:ind w:left="4914" w:hanging="228"/>
      </w:pPr>
      <w:rPr>
        <w:rFonts w:hint="default"/>
        <w:lang w:val="en-US" w:eastAsia="en-US" w:bidi="ar-SA"/>
      </w:rPr>
    </w:lvl>
    <w:lvl w:ilvl="4" w:tplc="F2101282">
      <w:numFmt w:val="bullet"/>
      <w:lvlText w:val="•"/>
      <w:lvlJc w:val="left"/>
      <w:pPr>
        <w:ind w:left="6506" w:hanging="228"/>
      </w:pPr>
      <w:rPr>
        <w:rFonts w:hint="default"/>
        <w:lang w:val="en-US" w:eastAsia="en-US" w:bidi="ar-SA"/>
      </w:rPr>
    </w:lvl>
    <w:lvl w:ilvl="5" w:tplc="678E472E">
      <w:numFmt w:val="bullet"/>
      <w:lvlText w:val="•"/>
      <w:lvlJc w:val="left"/>
      <w:pPr>
        <w:ind w:left="8098" w:hanging="228"/>
      </w:pPr>
      <w:rPr>
        <w:rFonts w:hint="default"/>
        <w:lang w:val="en-US" w:eastAsia="en-US" w:bidi="ar-SA"/>
      </w:rPr>
    </w:lvl>
    <w:lvl w:ilvl="6" w:tplc="3C528F46">
      <w:numFmt w:val="bullet"/>
      <w:lvlText w:val="•"/>
      <w:lvlJc w:val="left"/>
      <w:pPr>
        <w:ind w:left="9689" w:hanging="228"/>
      </w:pPr>
      <w:rPr>
        <w:rFonts w:hint="default"/>
        <w:lang w:val="en-US" w:eastAsia="en-US" w:bidi="ar-SA"/>
      </w:rPr>
    </w:lvl>
    <w:lvl w:ilvl="7" w:tplc="1200DBC4">
      <w:numFmt w:val="bullet"/>
      <w:lvlText w:val="•"/>
      <w:lvlJc w:val="left"/>
      <w:pPr>
        <w:ind w:left="11281" w:hanging="228"/>
      </w:pPr>
      <w:rPr>
        <w:rFonts w:hint="default"/>
        <w:lang w:val="en-US" w:eastAsia="en-US" w:bidi="ar-SA"/>
      </w:rPr>
    </w:lvl>
    <w:lvl w:ilvl="8" w:tplc="8046A06C">
      <w:numFmt w:val="bullet"/>
      <w:lvlText w:val="•"/>
      <w:lvlJc w:val="left"/>
      <w:pPr>
        <w:ind w:left="12872" w:hanging="228"/>
      </w:pPr>
      <w:rPr>
        <w:rFonts w:hint="default"/>
        <w:lang w:val="en-US" w:eastAsia="en-US" w:bidi="ar-SA"/>
      </w:rPr>
    </w:lvl>
  </w:abstractNum>
  <w:abstractNum w:abstractNumId="2" w15:restartNumberingAfterBreak="0">
    <w:nsid w:val="1BB6482B"/>
    <w:multiLevelType w:val="hybridMultilevel"/>
    <w:tmpl w:val="D1343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FE2873"/>
    <w:multiLevelType w:val="hybridMultilevel"/>
    <w:tmpl w:val="EFAA06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59FF4C7E"/>
    <w:multiLevelType w:val="hybridMultilevel"/>
    <w:tmpl w:val="7778CB64"/>
    <w:lvl w:ilvl="0" w:tplc="78A25A8A">
      <w:numFmt w:val="bullet"/>
      <w:lvlText w:val="•"/>
      <w:lvlJc w:val="left"/>
      <w:pPr>
        <w:ind w:left="6900" w:hanging="320"/>
      </w:pPr>
      <w:rPr>
        <w:rFonts w:ascii="Calibri" w:eastAsia="Calibri" w:hAnsi="Calibri" w:cs="Calibri" w:hint="default"/>
        <w:color w:val="231F20"/>
        <w:w w:val="100"/>
        <w:sz w:val="24"/>
        <w:szCs w:val="24"/>
        <w:lang w:val="en-GB" w:eastAsia="en-US" w:bidi="ar-SA"/>
      </w:rPr>
    </w:lvl>
    <w:lvl w:ilvl="1" w:tplc="F402BB80">
      <w:numFmt w:val="bullet"/>
      <w:lvlText w:val="•"/>
      <w:lvlJc w:val="left"/>
      <w:pPr>
        <w:ind w:left="7893" w:hanging="320"/>
      </w:pPr>
      <w:rPr>
        <w:rFonts w:hint="default"/>
        <w:lang w:val="en-GB" w:eastAsia="en-US" w:bidi="ar-SA"/>
      </w:rPr>
    </w:lvl>
    <w:lvl w:ilvl="2" w:tplc="AB8E1502">
      <w:numFmt w:val="bullet"/>
      <w:lvlText w:val="•"/>
      <w:lvlJc w:val="left"/>
      <w:pPr>
        <w:ind w:left="8887" w:hanging="320"/>
      </w:pPr>
      <w:rPr>
        <w:rFonts w:hint="default"/>
        <w:lang w:val="en-GB" w:eastAsia="en-US" w:bidi="ar-SA"/>
      </w:rPr>
    </w:lvl>
    <w:lvl w:ilvl="3" w:tplc="4294BD28">
      <w:numFmt w:val="bullet"/>
      <w:lvlText w:val="•"/>
      <w:lvlJc w:val="left"/>
      <w:pPr>
        <w:ind w:left="9881" w:hanging="320"/>
      </w:pPr>
      <w:rPr>
        <w:rFonts w:hint="default"/>
        <w:lang w:val="en-GB" w:eastAsia="en-US" w:bidi="ar-SA"/>
      </w:rPr>
    </w:lvl>
    <w:lvl w:ilvl="4" w:tplc="4CFE43A4">
      <w:numFmt w:val="bullet"/>
      <w:lvlText w:val="•"/>
      <w:lvlJc w:val="left"/>
      <w:pPr>
        <w:ind w:left="10875" w:hanging="320"/>
      </w:pPr>
      <w:rPr>
        <w:rFonts w:hint="default"/>
        <w:lang w:val="en-GB" w:eastAsia="en-US" w:bidi="ar-SA"/>
      </w:rPr>
    </w:lvl>
    <w:lvl w:ilvl="5" w:tplc="3A948A14">
      <w:numFmt w:val="bullet"/>
      <w:lvlText w:val="•"/>
      <w:lvlJc w:val="left"/>
      <w:pPr>
        <w:ind w:left="11868" w:hanging="320"/>
      </w:pPr>
      <w:rPr>
        <w:rFonts w:hint="default"/>
        <w:lang w:val="en-GB" w:eastAsia="en-US" w:bidi="ar-SA"/>
      </w:rPr>
    </w:lvl>
    <w:lvl w:ilvl="6" w:tplc="C92E9500">
      <w:numFmt w:val="bullet"/>
      <w:lvlText w:val="•"/>
      <w:lvlJc w:val="left"/>
      <w:pPr>
        <w:ind w:left="12862" w:hanging="320"/>
      </w:pPr>
      <w:rPr>
        <w:rFonts w:hint="default"/>
        <w:lang w:val="en-GB" w:eastAsia="en-US" w:bidi="ar-SA"/>
      </w:rPr>
    </w:lvl>
    <w:lvl w:ilvl="7" w:tplc="C48E2C1C">
      <w:numFmt w:val="bullet"/>
      <w:lvlText w:val="•"/>
      <w:lvlJc w:val="left"/>
      <w:pPr>
        <w:ind w:left="13856" w:hanging="320"/>
      </w:pPr>
      <w:rPr>
        <w:rFonts w:hint="default"/>
        <w:lang w:val="en-GB" w:eastAsia="en-US" w:bidi="ar-SA"/>
      </w:rPr>
    </w:lvl>
    <w:lvl w:ilvl="8" w:tplc="BD9A5D0C">
      <w:numFmt w:val="bullet"/>
      <w:lvlText w:val="•"/>
      <w:lvlJc w:val="left"/>
      <w:pPr>
        <w:ind w:left="14850" w:hanging="320"/>
      </w:pPr>
      <w:rPr>
        <w:rFonts w:hint="default"/>
        <w:lang w:val="en-GB" w:eastAsia="en-US" w:bidi="ar-SA"/>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370"/>
    <w:rsid w:val="000268C9"/>
    <w:rsid w:val="00055F98"/>
    <w:rsid w:val="0006505E"/>
    <w:rsid w:val="00067C56"/>
    <w:rsid w:val="0007323A"/>
    <w:rsid w:val="00076076"/>
    <w:rsid w:val="00083681"/>
    <w:rsid w:val="00083716"/>
    <w:rsid w:val="00097CD4"/>
    <w:rsid w:val="000F08D0"/>
    <w:rsid w:val="000F329E"/>
    <w:rsid w:val="000F4EA9"/>
    <w:rsid w:val="00101179"/>
    <w:rsid w:val="00125118"/>
    <w:rsid w:val="0014638F"/>
    <w:rsid w:val="00146872"/>
    <w:rsid w:val="00156BDD"/>
    <w:rsid w:val="0016251B"/>
    <w:rsid w:val="00167B1D"/>
    <w:rsid w:val="001835E4"/>
    <w:rsid w:val="00190EFF"/>
    <w:rsid w:val="00191DCA"/>
    <w:rsid w:val="00194507"/>
    <w:rsid w:val="001A2B2A"/>
    <w:rsid w:val="001E1E36"/>
    <w:rsid w:val="001E26D9"/>
    <w:rsid w:val="001E7C59"/>
    <w:rsid w:val="001F17F1"/>
    <w:rsid w:val="001F639F"/>
    <w:rsid w:val="00210BAC"/>
    <w:rsid w:val="0024465A"/>
    <w:rsid w:val="002678FD"/>
    <w:rsid w:val="00267F5D"/>
    <w:rsid w:val="00283B3B"/>
    <w:rsid w:val="002900E1"/>
    <w:rsid w:val="002C0A22"/>
    <w:rsid w:val="002C4E98"/>
    <w:rsid w:val="002D4722"/>
    <w:rsid w:val="002D6C4F"/>
    <w:rsid w:val="00307698"/>
    <w:rsid w:val="003173CC"/>
    <w:rsid w:val="00321C35"/>
    <w:rsid w:val="003568A6"/>
    <w:rsid w:val="00374A77"/>
    <w:rsid w:val="003802B7"/>
    <w:rsid w:val="003A520D"/>
    <w:rsid w:val="003B4D42"/>
    <w:rsid w:val="003C2B1C"/>
    <w:rsid w:val="003E244C"/>
    <w:rsid w:val="003F5A41"/>
    <w:rsid w:val="003F785A"/>
    <w:rsid w:val="00416481"/>
    <w:rsid w:val="0044069D"/>
    <w:rsid w:val="00457110"/>
    <w:rsid w:val="00464E16"/>
    <w:rsid w:val="00472B3B"/>
    <w:rsid w:val="00476752"/>
    <w:rsid w:val="004A2915"/>
    <w:rsid w:val="004B3EAB"/>
    <w:rsid w:val="004C010A"/>
    <w:rsid w:val="004F1107"/>
    <w:rsid w:val="00507D9D"/>
    <w:rsid w:val="00514DED"/>
    <w:rsid w:val="0051607E"/>
    <w:rsid w:val="0051783A"/>
    <w:rsid w:val="005740D7"/>
    <w:rsid w:val="00581E08"/>
    <w:rsid w:val="005B0499"/>
    <w:rsid w:val="005B21FD"/>
    <w:rsid w:val="005B2521"/>
    <w:rsid w:val="005C3DC4"/>
    <w:rsid w:val="005D7737"/>
    <w:rsid w:val="005D7B48"/>
    <w:rsid w:val="00612B3C"/>
    <w:rsid w:val="006208F2"/>
    <w:rsid w:val="0062501D"/>
    <w:rsid w:val="00626286"/>
    <w:rsid w:val="00631FE3"/>
    <w:rsid w:val="006423D5"/>
    <w:rsid w:val="006511AB"/>
    <w:rsid w:val="006520BD"/>
    <w:rsid w:val="00655A9A"/>
    <w:rsid w:val="00662486"/>
    <w:rsid w:val="0066269D"/>
    <w:rsid w:val="00665A97"/>
    <w:rsid w:val="0067625A"/>
    <w:rsid w:val="006821D4"/>
    <w:rsid w:val="006917A2"/>
    <w:rsid w:val="006E19FB"/>
    <w:rsid w:val="0070196F"/>
    <w:rsid w:val="0070286E"/>
    <w:rsid w:val="00705EFF"/>
    <w:rsid w:val="007110C4"/>
    <w:rsid w:val="00737BC3"/>
    <w:rsid w:val="00782E79"/>
    <w:rsid w:val="007A41D1"/>
    <w:rsid w:val="007B07F0"/>
    <w:rsid w:val="007B253E"/>
    <w:rsid w:val="007C03E1"/>
    <w:rsid w:val="007D254B"/>
    <w:rsid w:val="007E147D"/>
    <w:rsid w:val="007E2710"/>
    <w:rsid w:val="007F3702"/>
    <w:rsid w:val="0082045F"/>
    <w:rsid w:val="0082349D"/>
    <w:rsid w:val="00830098"/>
    <w:rsid w:val="00831877"/>
    <w:rsid w:val="00855F4A"/>
    <w:rsid w:val="008C0BBC"/>
    <w:rsid w:val="008C3EA5"/>
    <w:rsid w:val="00904BF3"/>
    <w:rsid w:val="00906705"/>
    <w:rsid w:val="00906BD8"/>
    <w:rsid w:val="00926CE1"/>
    <w:rsid w:val="00983BF0"/>
    <w:rsid w:val="00995DCD"/>
    <w:rsid w:val="009977D2"/>
    <w:rsid w:val="009A251A"/>
    <w:rsid w:val="009A4DB7"/>
    <w:rsid w:val="009F5C5E"/>
    <w:rsid w:val="00A07B85"/>
    <w:rsid w:val="00A22B33"/>
    <w:rsid w:val="00A254F7"/>
    <w:rsid w:val="00A40734"/>
    <w:rsid w:val="00A50490"/>
    <w:rsid w:val="00A5158D"/>
    <w:rsid w:val="00A66DD8"/>
    <w:rsid w:val="00A86D69"/>
    <w:rsid w:val="00AA4628"/>
    <w:rsid w:val="00AB3A9E"/>
    <w:rsid w:val="00AC6AED"/>
    <w:rsid w:val="00B132E0"/>
    <w:rsid w:val="00B27758"/>
    <w:rsid w:val="00B368E4"/>
    <w:rsid w:val="00B4369A"/>
    <w:rsid w:val="00B53F21"/>
    <w:rsid w:val="00B83B8A"/>
    <w:rsid w:val="00B94DDF"/>
    <w:rsid w:val="00B95550"/>
    <w:rsid w:val="00BA67AB"/>
    <w:rsid w:val="00BC0BE5"/>
    <w:rsid w:val="00BF41BD"/>
    <w:rsid w:val="00BF6303"/>
    <w:rsid w:val="00C053D2"/>
    <w:rsid w:val="00C50215"/>
    <w:rsid w:val="00C50C90"/>
    <w:rsid w:val="00C57660"/>
    <w:rsid w:val="00C7171C"/>
    <w:rsid w:val="00C74F9F"/>
    <w:rsid w:val="00C932C5"/>
    <w:rsid w:val="00CB59E4"/>
    <w:rsid w:val="00CC07F5"/>
    <w:rsid w:val="00CC4DA5"/>
    <w:rsid w:val="00CD3BFD"/>
    <w:rsid w:val="00D15A20"/>
    <w:rsid w:val="00D240E0"/>
    <w:rsid w:val="00D514F5"/>
    <w:rsid w:val="00D533C8"/>
    <w:rsid w:val="00D63A80"/>
    <w:rsid w:val="00D66BCA"/>
    <w:rsid w:val="00D72088"/>
    <w:rsid w:val="00D85534"/>
    <w:rsid w:val="00E039D0"/>
    <w:rsid w:val="00E15410"/>
    <w:rsid w:val="00E367CE"/>
    <w:rsid w:val="00E37B0F"/>
    <w:rsid w:val="00E4260F"/>
    <w:rsid w:val="00E52F95"/>
    <w:rsid w:val="00E61FC0"/>
    <w:rsid w:val="00E87370"/>
    <w:rsid w:val="00EA12E3"/>
    <w:rsid w:val="00EC3244"/>
    <w:rsid w:val="00ED0652"/>
    <w:rsid w:val="00EE15AE"/>
    <w:rsid w:val="00EE2077"/>
    <w:rsid w:val="00EF2196"/>
    <w:rsid w:val="00EF4499"/>
    <w:rsid w:val="00F2293F"/>
    <w:rsid w:val="00F37341"/>
    <w:rsid w:val="00F753DB"/>
    <w:rsid w:val="00F83D23"/>
    <w:rsid w:val="00F84B24"/>
    <w:rsid w:val="00FA73B7"/>
    <w:rsid w:val="00FB0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A2F9D2"/>
  <w15:docId w15:val="{936B67CB-AAA9-44E6-9830-B6228CDDF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paragraph" w:styleId="Heading1">
    <w:name w:val="heading 1"/>
    <w:basedOn w:val="Normal"/>
    <w:uiPriority w:val="1"/>
    <w:qFormat/>
    <w:pPr>
      <w:ind w:left="7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331" w:firstLine="209"/>
      <w:jc w:val="right"/>
    </w:pPr>
    <w:rPr>
      <w:b/>
      <w:bCs/>
      <w:sz w:val="78"/>
      <w:szCs w:val="78"/>
    </w:rPr>
  </w:style>
  <w:style w:type="paragraph" w:styleId="ListParagraph">
    <w:name w:val="List Paragraph"/>
    <w:basedOn w:val="Normal"/>
    <w:uiPriority w:val="1"/>
    <w:qFormat/>
    <w:pPr>
      <w:ind w:left="6900" w:hanging="32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31FE3"/>
    <w:rPr>
      <w:rFonts w:ascii="Tahoma" w:hAnsi="Tahoma" w:cs="Tahoma"/>
      <w:sz w:val="16"/>
      <w:szCs w:val="16"/>
    </w:rPr>
  </w:style>
  <w:style w:type="character" w:customStyle="1" w:styleId="BalloonTextChar">
    <w:name w:val="Balloon Text Char"/>
    <w:basedOn w:val="DefaultParagraphFont"/>
    <w:link w:val="BalloonText"/>
    <w:uiPriority w:val="99"/>
    <w:semiHidden/>
    <w:rsid w:val="00631FE3"/>
    <w:rPr>
      <w:rFonts w:ascii="Tahoma" w:eastAsia="Calibri" w:hAnsi="Tahoma" w:cs="Tahoma"/>
      <w:sz w:val="16"/>
      <w:szCs w:val="16"/>
      <w:lang w:val="en-GB"/>
    </w:rPr>
  </w:style>
  <w:style w:type="paragraph" w:customStyle="1" w:styleId="Default">
    <w:name w:val="Default"/>
    <w:rsid w:val="00067C56"/>
    <w:pPr>
      <w:widowControl/>
      <w:adjustRightInd w:val="0"/>
    </w:pPr>
    <w:rPr>
      <w:rFonts w:ascii="Calibri" w:hAnsi="Calibri" w:cs="Calibri"/>
      <w:color w:val="000000"/>
      <w:sz w:val="24"/>
      <w:szCs w:val="24"/>
      <w:lang w:val="en-GB"/>
    </w:rPr>
  </w:style>
  <w:style w:type="character" w:customStyle="1" w:styleId="fontstyle01">
    <w:name w:val="fontstyle01"/>
    <w:basedOn w:val="DefaultParagraphFont"/>
    <w:rsid w:val="0067625A"/>
    <w:rPr>
      <w:rFonts w:ascii="Calibri" w:hAnsi="Calibri" w:cs="Calibri" w:hint="default"/>
      <w:b w:val="0"/>
      <w:bCs w:val="0"/>
      <w:i w:val="0"/>
      <w:iCs w:val="0"/>
      <w:color w:val="000000"/>
      <w:sz w:val="22"/>
      <w:szCs w:val="22"/>
    </w:rPr>
  </w:style>
  <w:style w:type="paragraph" w:styleId="Header">
    <w:name w:val="header"/>
    <w:basedOn w:val="Normal"/>
    <w:link w:val="HeaderChar"/>
    <w:uiPriority w:val="99"/>
    <w:unhideWhenUsed/>
    <w:rsid w:val="005C3DC4"/>
    <w:pPr>
      <w:tabs>
        <w:tab w:val="center" w:pos="4680"/>
        <w:tab w:val="right" w:pos="9360"/>
      </w:tabs>
    </w:pPr>
  </w:style>
  <w:style w:type="character" w:customStyle="1" w:styleId="HeaderChar">
    <w:name w:val="Header Char"/>
    <w:basedOn w:val="DefaultParagraphFont"/>
    <w:link w:val="Header"/>
    <w:uiPriority w:val="99"/>
    <w:rsid w:val="005C3DC4"/>
    <w:rPr>
      <w:rFonts w:ascii="Calibri" w:eastAsia="Calibri" w:hAnsi="Calibri" w:cs="Calibri"/>
      <w:lang w:val="en-GB"/>
    </w:rPr>
  </w:style>
  <w:style w:type="paragraph" w:styleId="Footer">
    <w:name w:val="footer"/>
    <w:basedOn w:val="Normal"/>
    <w:link w:val="FooterChar"/>
    <w:uiPriority w:val="99"/>
    <w:unhideWhenUsed/>
    <w:rsid w:val="005C3DC4"/>
    <w:pPr>
      <w:tabs>
        <w:tab w:val="center" w:pos="4680"/>
        <w:tab w:val="right" w:pos="9360"/>
      </w:tabs>
    </w:pPr>
  </w:style>
  <w:style w:type="character" w:customStyle="1" w:styleId="FooterChar">
    <w:name w:val="Footer Char"/>
    <w:basedOn w:val="DefaultParagraphFont"/>
    <w:link w:val="Footer"/>
    <w:uiPriority w:val="99"/>
    <w:rsid w:val="005C3DC4"/>
    <w:rPr>
      <w:rFonts w:ascii="Calibri" w:eastAsia="Calibri" w:hAnsi="Calibri" w:cs="Calibri"/>
      <w:lang w:val="en-GB"/>
    </w:rPr>
  </w:style>
  <w:style w:type="paragraph" w:styleId="NormalWeb">
    <w:name w:val="Normal (Web)"/>
    <w:basedOn w:val="Normal"/>
    <w:uiPriority w:val="99"/>
    <w:semiHidden/>
    <w:unhideWhenUsed/>
    <w:rsid w:val="00125118"/>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23907">
      <w:bodyDiv w:val="1"/>
      <w:marLeft w:val="0"/>
      <w:marRight w:val="0"/>
      <w:marTop w:val="0"/>
      <w:marBottom w:val="0"/>
      <w:divBdr>
        <w:top w:val="none" w:sz="0" w:space="0" w:color="auto"/>
        <w:left w:val="none" w:sz="0" w:space="0" w:color="auto"/>
        <w:bottom w:val="none" w:sz="0" w:space="0" w:color="auto"/>
        <w:right w:val="none" w:sz="0" w:space="0" w:color="auto"/>
      </w:divBdr>
    </w:div>
    <w:div w:id="306472979">
      <w:bodyDiv w:val="1"/>
      <w:marLeft w:val="0"/>
      <w:marRight w:val="0"/>
      <w:marTop w:val="0"/>
      <w:marBottom w:val="0"/>
      <w:divBdr>
        <w:top w:val="none" w:sz="0" w:space="0" w:color="auto"/>
        <w:left w:val="none" w:sz="0" w:space="0" w:color="auto"/>
        <w:bottom w:val="none" w:sz="0" w:space="0" w:color="auto"/>
        <w:right w:val="none" w:sz="0" w:space="0" w:color="auto"/>
      </w:divBdr>
    </w:div>
    <w:div w:id="435254815">
      <w:bodyDiv w:val="1"/>
      <w:marLeft w:val="0"/>
      <w:marRight w:val="0"/>
      <w:marTop w:val="0"/>
      <w:marBottom w:val="0"/>
      <w:divBdr>
        <w:top w:val="none" w:sz="0" w:space="0" w:color="auto"/>
        <w:left w:val="none" w:sz="0" w:space="0" w:color="auto"/>
        <w:bottom w:val="none" w:sz="0" w:space="0" w:color="auto"/>
        <w:right w:val="none" w:sz="0" w:space="0" w:color="auto"/>
      </w:divBdr>
    </w:div>
    <w:div w:id="646279145">
      <w:bodyDiv w:val="1"/>
      <w:marLeft w:val="0"/>
      <w:marRight w:val="0"/>
      <w:marTop w:val="0"/>
      <w:marBottom w:val="0"/>
      <w:divBdr>
        <w:top w:val="none" w:sz="0" w:space="0" w:color="auto"/>
        <w:left w:val="none" w:sz="0" w:space="0" w:color="auto"/>
        <w:bottom w:val="none" w:sz="0" w:space="0" w:color="auto"/>
        <w:right w:val="none" w:sz="0" w:space="0" w:color="auto"/>
      </w:divBdr>
    </w:div>
    <w:div w:id="994141831">
      <w:bodyDiv w:val="1"/>
      <w:marLeft w:val="0"/>
      <w:marRight w:val="0"/>
      <w:marTop w:val="0"/>
      <w:marBottom w:val="0"/>
      <w:divBdr>
        <w:top w:val="none" w:sz="0" w:space="0" w:color="auto"/>
        <w:left w:val="none" w:sz="0" w:space="0" w:color="auto"/>
        <w:bottom w:val="none" w:sz="0" w:space="0" w:color="auto"/>
        <w:right w:val="none" w:sz="0" w:space="0" w:color="auto"/>
      </w:divBdr>
    </w:div>
    <w:div w:id="1032412816">
      <w:bodyDiv w:val="1"/>
      <w:marLeft w:val="0"/>
      <w:marRight w:val="0"/>
      <w:marTop w:val="0"/>
      <w:marBottom w:val="0"/>
      <w:divBdr>
        <w:top w:val="none" w:sz="0" w:space="0" w:color="auto"/>
        <w:left w:val="none" w:sz="0" w:space="0" w:color="auto"/>
        <w:bottom w:val="none" w:sz="0" w:space="0" w:color="auto"/>
        <w:right w:val="none" w:sz="0" w:space="0" w:color="auto"/>
      </w:divBdr>
    </w:div>
    <w:div w:id="1118063964">
      <w:bodyDiv w:val="1"/>
      <w:marLeft w:val="0"/>
      <w:marRight w:val="0"/>
      <w:marTop w:val="0"/>
      <w:marBottom w:val="0"/>
      <w:divBdr>
        <w:top w:val="none" w:sz="0" w:space="0" w:color="auto"/>
        <w:left w:val="none" w:sz="0" w:space="0" w:color="auto"/>
        <w:bottom w:val="none" w:sz="0" w:space="0" w:color="auto"/>
        <w:right w:val="none" w:sz="0" w:space="0" w:color="auto"/>
      </w:divBdr>
    </w:div>
    <w:div w:id="1137794823">
      <w:bodyDiv w:val="1"/>
      <w:marLeft w:val="0"/>
      <w:marRight w:val="0"/>
      <w:marTop w:val="0"/>
      <w:marBottom w:val="0"/>
      <w:divBdr>
        <w:top w:val="none" w:sz="0" w:space="0" w:color="auto"/>
        <w:left w:val="none" w:sz="0" w:space="0" w:color="auto"/>
        <w:bottom w:val="none" w:sz="0" w:space="0" w:color="auto"/>
        <w:right w:val="none" w:sz="0" w:space="0" w:color="auto"/>
      </w:divBdr>
    </w:div>
    <w:div w:id="1261722601">
      <w:bodyDiv w:val="1"/>
      <w:marLeft w:val="0"/>
      <w:marRight w:val="0"/>
      <w:marTop w:val="0"/>
      <w:marBottom w:val="0"/>
      <w:divBdr>
        <w:top w:val="none" w:sz="0" w:space="0" w:color="auto"/>
        <w:left w:val="none" w:sz="0" w:space="0" w:color="auto"/>
        <w:bottom w:val="none" w:sz="0" w:space="0" w:color="auto"/>
        <w:right w:val="none" w:sz="0" w:space="0" w:color="auto"/>
      </w:divBdr>
    </w:div>
    <w:div w:id="1481266691">
      <w:bodyDiv w:val="1"/>
      <w:marLeft w:val="0"/>
      <w:marRight w:val="0"/>
      <w:marTop w:val="0"/>
      <w:marBottom w:val="0"/>
      <w:divBdr>
        <w:top w:val="none" w:sz="0" w:space="0" w:color="auto"/>
        <w:left w:val="none" w:sz="0" w:space="0" w:color="auto"/>
        <w:bottom w:val="none" w:sz="0" w:space="0" w:color="auto"/>
        <w:right w:val="none" w:sz="0" w:space="0" w:color="auto"/>
      </w:divBdr>
    </w:div>
    <w:div w:id="1500003037">
      <w:bodyDiv w:val="1"/>
      <w:marLeft w:val="0"/>
      <w:marRight w:val="0"/>
      <w:marTop w:val="0"/>
      <w:marBottom w:val="0"/>
      <w:divBdr>
        <w:top w:val="none" w:sz="0" w:space="0" w:color="auto"/>
        <w:left w:val="none" w:sz="0" w:space="0" w:color="auto"/>
        <w:bottom w:val="none" w:sz="0" w:space="0" w:color="auto"/>
        <w:right w:val="none" w:sz="0" w:space="0" w:color="auto"/>
      </w:divBdr>
    </w:div>
    <w:div w:id="1548561951">
      <w:bodyDiv w:val="1"/>
      <w:marLeft w:val="0"/>
      <w:marRight w:val="0"/>
      <w:marTop w:val="0"/>
      <w:marBottom w:val="0"/>
      <w:divBdr>
        <w:top w:val="none" w:sz="0" w:space="0" w:color="auto"/>
        <w:left w:val="none" w:sz="0" w:space="0" w:color="auto"/>
        <w:bottom w:val="none" w:sz="0" w:space="0" w:color="auto"/>
        <w:right w:val="none" w:sz="0" w:space="0" w:color="auto"/>
      </w:divBdr>
    </w:div>
    <w:div w:id="1613396881">
      <w:bodyDiv w:val="1"/>
      <w:marLeft w:val="0"/>
      <w:marRight w:val="0"/>
      <w:marTop w:val="0"/>
      <w:marBottom w:val="0"/>
      <w:divBdr>
        <w:top w:val="none" w:sz="0" w:space="0" w:color="auto"/>
        <w:left w:val="none" w:sz="0" w:space="0" w:color="auto"/>
        <w:bottom w:val="none" w:sz="0" w:space="0" w:color="auto"/>
        <w:right w:val="none" w:sz="0" w:space="0" w:color="auto"/>
      </w:divBdr>
    </w:div>
    <w:div w:id="1875075042">
      <w:bodyDiv w:val="1"/>
      <w:marLeft w:val="0"/>
      <w:marRight w:val="0"/>
      <w:marTop w:val="0"/>
      <w:marBottom w:val="0"/>
      <w:divBdr>
        <w:top w:val="none" w:sz="0" w:space="0" w:color="auto"/>
        <w:left w:val="none" w:sz="0" w:space="0" w:color="auto"/>
        <w:bottom w:val="none" w:sz="0" w:space="0" w:color="auto"/>
        <w:right w:val="none" w:sz="0" w:space="0" w:color="auto"/>
      </w:divBdr>
    </w:div>
    <w:div w:id="19787534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4.png"/><Relationship Id="rId7" Type="http://schemas.openxmlformats.org/officeDocument/2006/relationships/image" Target="media/image6.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4.png"/><Relationship Id="rId7" Type="http://schemas.openxmlformats.org/officeDocument/2006/relationships/image" Target="media/image6.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1838</Words>
  <Characters>10482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D.Wilson</dc:creator>
  <cp:keywords/>
  <dc:description/>
  <cp:lastModifiedBy>staff</cp:lastModifiedBy>
  <cp:revision>2</cp:revision>
  <cp:lastPrinted>2023-04-26T13:52:00Z</cp:lastPrinted>
  <dcterms:created xsi:type="dcterms:W3CDTF">2026-06-14T08:26:00Z</dcterms:created>
  <dcterms:modified xsi:type="dcterms:W3CDTF">2026-06-14T08:26:00Z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2020-10-30T00:00:00Z</vt:filetime>
  </property>
  <property fmtid="{D5CDD505-2E9C-101B-9397-08002B2CF9AE}" pid="3" name="Creator">
    <vt:lpwstr>Adobe InDesign 16.0 (Windows)</vt:lpwstr>
  </property>
  <property fmtid="{D5CDD505-2E9C-101B-9397-08002B2CF9AE}" pid="4" name="LastSaved">
    <vt:filetime>2020-10-30T00:00:00Z</vt:filetime>
  </property>
</Properties>
</file>