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27FB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37344D8" w:rsidR="00BF3AC1" w:rsidRDefault="00BF3AC1" w:rsidP="00BF3AC1">
      <w:pPr>
        <w:jc w:val="both"/>
      </w:pPr>
      <w:r>
        <w:t>At:</w:t>
      </w:r>
      <w:r w:rsidR="00B45A58">
        <w:t xml:space="preserve">  </w:t>
      </w:r>
      <w:r w:rsidR="00FB4446">
        <w:t xml:space="preserve">Sacred Heart RC Primary 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D9B4C92"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FB4446">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9D585C8" w:rsidR="00BF3AC1" w:rsidRDefault="00BF3AC1" w:rsidP="00BF3AC1">
      <w:pPr>
        <w:jc w:val="both"/>
      </w:pPr>
      <w:r>
        <w:t>In the Local Authority of:</w:t>
      </w:r>
      <w:r w:rsidR="006219F3">
        <w:tab/>
      </w:r>
      <w:r w:rsidR="00B45A58">
        <w:tab/>
      </w:r>
      <w:r w:rsidR="00FB4446">
        <w:t>Manchester</w:t>
      </w:r>
    </w:p>
    <w:p w14:paraId="30D5815E" w14:textId="77777777" w:rsidR="006219F3" w:rsidRDefault="006219F3" w:rsidP="00BF3AC1">
      <w:pPr>
        <w:jc w:val="both"/>
      </w:pPr>
    </w:p>
    <w:p w14:paraId="09D0CD24" w14:textId="2FF6DA4B" w:rsidR="006219F3" w:rsidRDefault="006219F3" w:rsidP="00BF3AC1">
      <w:pPr>
        <w:jc w:val="both"/>
      </w:pPr>
      <w:r>
        <w:t>In the Archdiocese / Diocese of:</w:t>
      </w:r>
      <w:r>
        <w:tab/>
      </w:r>
      <w:r w:rsidR="00B45A58">
        <w:tab/>
      </w:r>
      <w:r w:rsidR="00FB4446">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w:t>
      </w:r>
      <w:r w:rsidRPr="00627FB2">
        <w:rPr>
          <w:highlight w:val="yellow"/>
        </w:rPr>
        <w:t>chronological order</w:t>
      </w:r>
      <w:r>
        <w:t xml:space="preserve">, starting with the </w:t>
      </w:r>
      <w:r w:rsidRPr="00627FB2">
        <w:rPr>
          <w:b/>
          <w:highlight w:val="yellow"/>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rsidRPr="00627FB2">
        <w:rPr>
          <w:highlight w:val="yellow"/>
        </w:rPr>
        <w:lastRenderedPageBreak/>
        <w:t>If there are any periods of time that have not been accounted for in your application</w:t>
      </w:r>
      <w:r>
        <w:t xml:space="preserve">, for instance, periods spent raising a family or of extended travel, </w:t>
      </w:r>
      <w:r w:rsidRPr="00627FB2">
        <w:rPr>
          <w:highlight w:val="yellow"/>
        </w:rPr>
        <w:t>please give details of them here with dates</w:t>
      </w:r>
      <w:r>
        <w:t xml:space="preserve">.  The information provided in this form </w:t>
      </w:r>
      <w:r w:rsidRPr="002D54AA">
        <w:rPr>
          <w:u w:val="single"/>
        </w:rPr>
        <w:t>must</w:t>
      </w:r>
      <w:r>
        <w:rPr>
          <w:b/>
        </w:rPr>
        <w:t xml:space="preserve"> </w:t>
      </w:r>
      <w:r>
        <w:t xml:space="preserve">provide a complete chronology </w:t>
      </w:r>
      <w:r w:rsidRPr="00627FB2">
        <w:rPr>
          <w:highlight w:val="yellow"/>
        </w:rPr>
        <w:t>from the age of 18</w:t>
      </w:r>
      <w:r>
        <w:t xml:space="preserve">.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627FB2">
        <w:rPr>
          <w:b/>
          <w:highlight w:val="yellow"/>
          <w:u w:val="single"/>
        </w:rPr>
        <w:t>Present</w:t>
      </w:r>
      <w:r w:rsidRPr="00BF1682">
        <w:rPr>
          <w:b/>
          <w:u w:val="single"/>
        </w:rPr>
        <w:t xml:space="preserve">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t>
      </w:r>
      <w:r w:rsidRPr="00627FB2">
        <w:rPr>
          <w:b/>
          <w:highlight w:val="yellow"/>
          <w:u w:val="single"/>
        </w:rPr>
        <w:t>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27FB2"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2716AA6A"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rsidRPr="00627FB2">
        <w:rPr>
          <w:highlight w:val="yellow"/>
        </w:rP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rsidRPr="00627FB2">
        <w:rPr>
          <w:highlight w:val="yellow"/>
        </w:rPr>
        <w:t xml:space="preserve">By checking the </w:t>
      </w:r>
      <w:proofErr w:type="gramStart"/>
      <w:r w:rsidRPr="00627FB2">
        <w:rPr>
          <w:highlight w:val="yellow"/>
        </w:rPr>
        <w:t>box</w:t>
      </w:r>
      <w:proofErr w:type="gramEnd"/>
      <w:r w:rsidRPr="00627FB2">
        <w:rPr>
          <w:highlight w:val="yellow"/>
        </w:rPr>
        <w:t xml:space="preserve"> you consent to a DBS Check(s) being made</w:t>
      </w:r>
      <w:r>
        <w:t>:</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763246D" w:rsidR="0017243E" w:rsidRDefault="0017243E" w:rsidP="00CE19DC">
      <w:pPr>
        <w:pStyle w:val="ListParagraph"/>
        <w:numPr>
          <w:ilvl w:val="0"/>
          <w:numId w:val="3"/>
        </w:numPr>
        <w:jc w:val="both"/>
      </w:pPr>
      <w:r>
        <w:t>We are</w:t>
      </w:r>
      <w:r w:rsidR="00CE19DC">
        <w:t xml:space="preserve"> Sacred Heart RC Primary (VA), Knutsford Road, Gorton, M18 7NJ. </w:t>
      </w:r>
    </w:p>
    <w:p w14:paraId="783B8483" w14:textId="77777777" w:rsidR="0017243E" w:rsidRDefault="0017243E" w:rsidP="0017243E">
      <w:pPr>
        <w:pStyle w:val="ListParagraph"/>
        <w:jc w:val="both"/>
      </w:pPr>
    </w:p>
    <w:p w14:paraId="1E577B6B" w14:textId="49A8F666"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w:t>
      </w:r>
      <w:r w:rsidR="00CE19DC">
        <w:t xml:space="preserv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13A9E6C3" w14:textId="1EA8201C" w:rsidR="00B00A19" w:rsidRPr="00B00A19" w:rsidRDefault="00643D67" w:rsidP="00B60F7F">
      <w:pPr>
        <w:pStyle w:val="ListParagraph"/>
        <w:numPr>
          <w:ilvl w:val="0"/>
          <w:numId w:val="3"/>
        </w:numPr>
        <w:spacing w:after="0" w:line="300" w:lineRule="atLeast"/>
        <w:jc w:val="both"/>
        <w:rPr>
          <w:rFonts w:eastAsia="Times New Roman" w:cstheme="minorHAnsi"/>
          <w:color w:val="222222"/>
          <w:lang w:eastAsia="en-GB"/>
        </w:rPr>
      </w:pPr>
      <w:r>
        <w:t>The person responsible for data protection within our organisation is</w:t>
      </w:r>
      <w:r w:rsidR="00CE19DC">
        <w:t xml:space="preserve"> Mrs J Botham</w:t>
      </w:r>
      <w:r w:rsidR="001A741A">
        <w:t xml:space="preserve"> </w:t>
      </w:r>
      <w:r>
        <w:t>and you can contact them with any questions relating to our handling of your data.  You can contact them by</w:t>
      </w:r>
      <w:r w:rsidR="00CE19DC">
        <w:t xml:space="preserve"> calling</w:t>
      </w:r>
      <w:r w:rsidR="00627FB2">
        <w:t xml:space="preserve"> 0161 510 2999 </w:t>
      </w:r>
      <w:r w:rsidR="00CE19DC">
        <w:t>or by emailing</w:t>
      </w:r>
      <w:r w:rsidR="00B00A19">
        <w:t xml:space="preserve"> </w:t>
      </w:r>
      <w:r w:rsidR="00B00A19" w:rsidRPr="00B00A19">
        <w:rPr>
          <w:rFonts w:eastAsia="Times New Roman" w:cstheme="minorHAnsi"/>
          <w:color w:val="222222"/>
          <w:lang w:eastAsia="en-GB"/>
        </w:rPr>
        <w:t>info@globalpolicing.co.uk</w:t>
      </w:r>
      <w:r w:rsidR="00B00A19">
        <w:rPr>
          <w:rFonts w:eastAsia="Times New Roman" w:cstheme="minorHAnsi"/>
          <w:color w:val="222222"/>
          <w:lang w:eastAsia="en-GB"/>
        </w:rPr>
        <w:t>.</w:t>
      </w:r>
    </w:p>
    <w:p w14:paraId="7B0882F4" w14:textId="77777777" w:rsidR="00B00A19" w:rsidRDefault="00B00A19" w:rsidP="00643D67">
      <w:pPr>
        <w:pStyle w:val="ListParagraph"/>
      </w:pPr>
      <w:bookmarkStart w:id="94" w:name="_GoBack"/>
      <w:bookmarkEnd w:id="94"/>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407BEAD8" w14:textId="77777777" w:rsidR="00CE19DC" w:rsidRDefault="00CE19DC" w:rsidP="00CE19DC">
      <w:pPr>
        <w:pStyle w:val="ListParagraph"/>
        <w:numPr>
          <w:ilvl w:val="0"/>
          <w:numId w:val="3"/>
        </w:numPr>
        <w:jc w:val="both"/>
      </w:pPr>
      <w:r>
        <w:t xml:space="preserve">If you wish to complain about how we have collected and processed the information you have provided on this form, you can make a complaint to our organisation by requesting a copy of our </w:t>
      </w:r>
      <w:proofErr w:type="gramStart"/>
      <w:r>
        <w:t>complaints</w:t>
      </w:r>
      <w:proofErr w:type="gramEnd"/>
      <w:r>
        <w:t xml:space="preserve"> procedure.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13FD3EDA" w14:textId="6CED4013" w:rsidR="003A1E93" w:rsidRDefault="003A1E93" w:rsidP="00CE19DC">
      <w:pPr>
        <w:pStyle w:val="ListParagraph"/>
        <w:jc w:val="both"/>
      </w:pP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A23484B" w:rsidR="00302CA4" w:rsidRDefault="00302CA4" w:rsidP="00302CA4">
      <w:pPr>
        <w:jc w:val="both"/>
      </w:pPr>
      <w:r>
        <w:t>The ability to communicate with members of the public in accurate spoke</w:t>
      </w:r>
      <w:r w:rsidR="00CE19DC">
        <w:t>n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61260" w14:textId="77777777" w:rsidR="00C304B9" w:rsidRDefault="00C304B9" w:rsidP="00BF3AC1">
      <w:pPr>
        <w:spacing w:after="0" w:line="240" w:lineRule="auto"/>
      </w:pPr>
      <w:r>
        <w:separator/>
      </w:r>
    </w:p>
  </w:endnote>
  <w:endnote w:type="continuationSeparator" w:id="0">
    <w:p w14:paraId="260FD428" w14:textId="77777777" w:rsidR="00C304B9" w:rsidRDefault="00C304B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627FB2" w:rsidRDefault="0062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627FB2" w:rsidRDefault="00627FB2">
    <w:pPr>
      <w:pStyle w:val="Footer"/>
      <w:rPr>
        <w:sz w:val="18"/>
        <w:szCs w:val="18"/>
      </w:rPr>
    </w:pPr>
    <w:r>
      <w:rPr>
        <w:sz w:val="18"/>
        <w:szCs w:val="18"/>
      </w:rPr>
      <w:t xml:space="preserve">Model Application Form – Support Staff – September 2013 – updated December 2020 </w:t>
    </w:r>
  </w:p>
  <w:p w14:paraId="1BA25479" w14:textId="77777777" w:rsidR="00627FB2" w:rsidRPr="00BF3AC1" w:rsidRDefault="00627FB2">
    <w:pPr>
      <w:pStyle w:val="Footer"/>
      <w:rPr>
        <w:sz w:val="18"/>
        <w:szCs w:val="18"/>
      </w:rPr>
    </w:pPr>
    <w:r>
      <w:rPr>
        <w:sz w:val="18"/>
        <w:szCs w:val="18"/>
      </w:rPr>
      <w:t>THE CATHOLIC EDUCATION SERVICE ©</w:t>
    </w:r>
  </w:p>
  <w:p w14:paraId="3D8F6040" w14:textId="77777777" w:rsidR="00627FB2" w:rsidRDefault="00627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627FB2" w:rsidRDefault="0062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6412D" w14:textId="77777777" w:rsidR="00C304B9" w:rsidRDefault="00C304B9" w:rsidP="00BF3AC1">
      <w:pPr>
        <w:spacing w:after="0" w:line="240" w:lineRule="auto"/>
      </w:pPr>
      <w:r>
        <w:separator/>
      </w:r>
    </w:p>
  </w:footnote>
  <w:footnote w:type="continuationSeparator" w:id="0">
    <w:p w14:paraId="59530512" w14:textId="77777777" w:rsidR="00C304B9" w:rsidRDefault="00C304B9" w:rsidP="00BF3AC1">
      <w:pPr>
        <w:spacing w:after="0" w:line="240" w:lineRule="auto"/>
      </w:pPr>
      <w:r>
        <w:continuationSeparator/>
      </w:r>
    </w:p>
  </w:footnote>
  <w:footnote w:id="1">
    <w:p w14:paraId="1E763539" w14:textId="77777777" w:rsidR="00627FB2" w:rsidRPr="00643D67" w:rsidRDefault="00627FB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627FB2" w:rsidRDefault="0062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627FB2" w:rsidRDefault="00627FB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627FB2" w:rsidRDefault="0062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627FB2" w:rsidRDefault="0062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51459"/>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2035E"/>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27FB2"/>
    <w:rsid w:val="00636C6D"/>
    <w:rsid w:val="00643D67"/>
    <w:rsid w:val="00667743"/>
    <w:rsid w:val="006D2BB9"/>
    <w:rsid w:val="006E394A"/>
    <w:rsid w:val="00721C45"/>
    <w:rsid w:val="00723A12"/>
    <w:rsid w:val="00783A18"/>
    <w:rsid w:val="007E2344"/>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97B6B"/>
    <w:rsid w:val="00AA3C85"/>
    <w:rsid w:val="00AD17A2"/>
    <w:rsid w:val="00AE1E72"/>
    <w:rsid w:val="00B00A19"/>
    <w:rsid w:val="00B2283D"/>
    <w:rsid w:val="00B45A58"/>
    <w:rsid w:val="00BA20DC"/>
    <w:rsid w:val="00BF1682"/>
    <w:rsid w:val="00BF3AC1"/>
    <w:rsid w:val="00C14431"/>
    <w:rsid w:val="00C304B9"/>
    <w:rsid w:val="00C62537"/>
    <w:rsid w:val="00C825A6"/>
    <w:rsid w:val="00CA198A"/>
    <w:rsid w:val="00CE19DC"/>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B4446"/>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customStyle="1" w:styleId="gi">
    <w:name w:val="gi"/>
    <w:basedOn w:val="DefaultParagraphFont"/>
    <w:rsid w:val="00B00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25689040">
      <w:bodyDiv w:val="1"/>
      <w:marLeft w:val="0"/>
      <w:marRight w:val="0"/>
      <w:marTop w:val="0"/>
      <w:marBottom w:val="0"/>
      <w:divBdr>
        <w:top w:val="none" w:sz="0" w:space="0" w:color="auto"/>
        <w:left w:val="none" w:sz="0" w:space="0" w:color="auto"/>
        <w:bottom w:val="none" w:sz="0" w:space="0" w:color="auto"/>
        <w:right w:val="none" w:sz="0" w:space="0" w:color="auto"/>
      </w:divBdr>
    </w:div>
    <w:div w:id="1185635901">
      <w:bodyDiv w:val="1"/>
      <w:marLeft w:val="0"/>
      <w:marRight w:val="0"/>
      <w:marTop w:val="0"/>
      <w:marBottom w:val="0"/>
      <w:divBdr>
        <w:top w:val="none" w:sz="0" w:space="0" w:color="auto"/>
        <w:left w:val="none" w:sz="0" w:space="0" w:color="auto"/>
        <w:bottom w:val="none" w:sz="0" w:space="0" w:color="auto"/>
        <w:right w:val="none" w:sz="0" w:space="0" w:color="auto"/>
      </w:divBdr>
    </w:div>
    <w:div w:id="15772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181502C1-EA1E-4B20-BEC5-7BFC32A3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J.Botham</cp:lastModifiedBy>
  <cp:revision>4</cp:revision>
  <cp:lastPrinted>2019-04-01T10:14:00Z</cp:lastPrinted>
  <dcterms:created xsi:type="dcterms:W3CDTF">2024-05-31T13:15:00Z</dcterms:created>
  <dcterms:modified xsi:type="dcterms:W3CDTF">2025-05-21T09:18:00Z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