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15"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sz w:val="28"/>
          <w:szCs w:val="28"/>
        </w:rPr>
      </w:pPr>
      <w:bookmarkStart w:colFirst="0" w:colLast="0" w:name="_cj45wpr08g1w" w:id="0"/>
      <w:bookmarkEnd w:id="0"/>
      <w:r w:rsidDel="00000000" w:rsidR="00000000" w:rsidRPr="00000000">
        <w:rPr>
          <w:color w:val="0000ff"/>
          <w:sz w:val="28"/>
          <w:szCs w:val="28"/>
          <w:rtl w:val="0"/>
        </w:rPr>
        <w:t xml:space="preserve">Sacred Heart RC Primary School</w:t>
      </w:r>
    </w:p>
    <w:p w:rsidR="00000000" w:rsidDel="00000000" w:rsidP="00000000" w:rsidRDefault="00000000" w:rsidRPr="00000000" w14:paraId="00000003">
      <w:pPr>
        <w:jc w:val="center"/>
        <w:rPr>
          <w:b w:val="1"/>
          <w:color w:val="0000ff"/>
          <w:sz w:val="24"/>
          <w:szCs w:val="24"/>
        </w:rPr>
      </w:pPr>
      <w:r w:rsidDel="00000000" w:rsidR="00000000" w:rsidRPr="00000000">
        <w:rPr>
          <w:b w:val="1"/>
          <w:color w:val="0000ff"/>
          <w:sz w:val="24"/>
          <w:szCs w:val="24"/>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23rd September 2024</w: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4" name="image2.png"/>
            <a:graphic>
              <a:graphicData uri="http://schemas.openxmlformats.org/drawingml/2006/picture">
                <pic:pic>
                  <pic:nvPicPr>
                    <pic:cNvPr descr="horizontal line" id="0" name="image2.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sz w:val="42"/>
          <w:szCs w:val="42"/>
        </w:rPr>
      </w:pPr>
      <w:bookmarkStart w:colFirst="0" w:colLast="0" w:name="_1sr2hvd0r1yv" w:id="1"/>
      <w:bookmarkEnd w:id="1"/>
      <w:r w:rsidDel="00000000" w:rsidR="00000000" w:rsidRPr="00000000">
        <w:rPr>
          <w:rtl w:val="0"/>
        </w:rPr>
      </w:r>
    </w:p>
    <w:p w:rsidR="00000000" w:rsidDel="00000000" w:rsidP="00000000" w:rsidRDefault="00000000" w:rsidRPr="00000000" w14:paraId="00000007">
      <w:pPr>
        <w:pStyle w:val="Heading1"/>
        <w:pageBreakBefore w:val="0"/>
        <w:pBdr>
          <w:top w:space="0" w:sz="0" w:val="nil"/>
          <w:left w:space="0" w:sz="0" w:val="nil"/>
          <w:bottom w:space="0" w:sz="0" w:val="nil"/>
          <w:right w:space="0" w:sz="0" w:val="nil"/>
          <w:between w:space="0" w:sz="0" w:val="nil"/>
        </w:pBdr>
        <w:shd w:fill="auto" w:val="clear"/>
        <w:rPr>
          <w:color w:val="000000"/>
          <w:sz w:val="42"/>
          <w:szCs w:val="42"/>
        </w:rPr>
      </w:pPr>
      <w:bookmarkStart w:colFirst="0" w:colLast="0" w:name="_nhgxo0sqza6i" w:id="2"/>
      <w:bookmarkEnd w:id="2"/>
      <w:r w:rsidDel="00000000" w:rsidR="00000000" w:rsidRPr="00000000">
        <w:rPr>
          <w:sz w:val="42"/>
          <w:szCs w:val="42"/>
          <w:rtl w:val="0"/>
        </w:rPr>
        <w:t xml:space="preserve">The Rosary</w:t>
      </w:r>
      <w:r w:rsidDel="00000000" w:rsidR="00000000" w:rsidRPr="00000000">
        <w:rPr>
          <w:rtl w:val="0"/>
        </w:rPr>
      </w:r>
    </w:p>
    <w:p w:rsidR="00000000" w:rsidDel="00000000" w:rsidP="00000000" w:rsidRDefault="00000000" w:rsidRPr="00000000" w14:paraId="00000008">
      <w:pPr>
        <w:pStyle w:val="Subtitle"/>
        <w:pageBreakBefore w:val="0"/>
        <w:pBdr>
          <w:top w:space="0" w:sz="0" w:val="nil"/>
          <w:left w:space="0" w:sz="0" w:val="nil"/>
          <w:bottom w:space="0" w:sz="0" w:val="nil"/>
          <w:right w:space="0" w:sz="0" w:val="nil"/>
          <w:between w:space="0" w:sz="0" w:val="nil"/>
        </w:pBdr>
        <w:shd w:fill="auto" w:val="clear"/>
        <w:spacing w:before="0" w:line="276" w:lineRule="auto"/>
        <w:jc w:val="center"/>
        <w:rPr>
          <w:rFonts w:ascii="Lora" w:cs="Lora" w:eastAsia="Lora" w:hAnsi="Lora"/>
          <w:sz w:val="24"/>
          <w:szCs w:val="24"/>
        </w:rPr>
      </w:pPr>
      <w:bookmarkStart w:colFirst="0" w:colLast="0" w:name="_alc2bq7qdy7b" w:id="3"/>
      <w:bookmarkEnd w:id="3"/>
      <w:r w:rsidDel="00000000" w:rsidR="00000000" w:rsidRPr="00000000">
        <w:rPr>
          <w:rtl w:val="0"/>
        </w:rPr>
      </w:r>
    </w:p>
    <w:p w:rsidR="00000000" w:rsidDel="00000000" w:rsidP="00000000" w:rsidRDefault="00000000" w:rsidRPr="00000000" w14:paraId="00000009">
      <w:pPr>
        <w:pStyle w:val="Subtitle"/>
        <w:pageBreakBefore w:val="0"/>
        <w:pBdr>
          <w:top w:space="0" w:sz="0" w:val="nil"/>
          <w:left w:space="0" w:sz="0" w:val="nil"/>
          <w:bottom w:space="0" w:sz="0" w:val="nil"/>
          <w:right w:space="0" w:sz="0" w:val="nil"/>
          <w:between w:space="0" w:sz="0" w:val="nil"/>
        </w:pBdr>
        <w:shd w:fill="auto" w:val="clear"/>
        <w:spacing w:before="0" w:line="276" w:lineRule="auto"/>
        <w:rPr>
          <w:rFonts w:ascii="Lora" w:cs="Lora" w:eastAsia="Lora" w:hAnsi="Lora"/>
          <w:sz w:val="26"/>
          <w:szCs w:val="26"/>
        </w:rPr>
      </w:pPr>
      <w:bookmarkStart w:colFirst="0" w:colLast="0" w:name="_bz6276t2bu37" w:id="4"/>
      <w:bookmarkEnd w:id="4"/>
      <w:r w:rsidDel="00000000" w:rsidR="00000000" w:rsidRPr="00000000">
        <w:rPr>
          <w:rtl w:val="0"/>
        </w:rPr>
      </w:r>
    </w:p>
    <w:p w:rsidR="00000000" w:rsidDel="00000000" w:rsidP="00000000" w:rsidRDefault="00000000" w:rsidRPr="00000000" w14:paraId="0000000A">
      <w:pPr>
        <w:pStyle w:val="Subtitle"/>
        <w:pageBreakBefore w:val="0"/>
        <w:pBdr>
          <w:top w:space="0" w:sz="0" w:val="nil"/>
          <w:left w:space="0" w:sz="0" w:val="nil"/>
          <w:bottom w:space="0" w:sz="0" w:val="nil"/>
          <w:right w:space="0" w:sz="0" w:val="nil"/>
          <w:between w:space="0" w:sz="0" w:val="nil"/>
        </w:pBdr>
        <w:shd w:fill="auto" w:val="clear"/>
        <w:spacing w:before="0" w:line="276" w:lineRule="auto"/>
        <w:rPr>
          <w:rFonts w:ascii="Lora" w:cs="Lora" w:eastAsia="Lora" w:hAnsi="Lora"/>
          <w:sz w:val="26"/>
          <w:szCs w:val="26"/>
        </w:rPr>
      </w:pPr>
      <w:bookmarkStart w:colFirst="0" w:colLast="0" w:name="_wxjfgs4xrgzs" w:id="5"/>
      <w:bookmarkEnd w:id="5"/>
      <w:r w:rsidDel="00000000" w:rsidR="00000000" w:rsidRPr="00000000">
        <w:rPr>
          <w:rFonts w:ascii="Lora" w:cs="Lora" w:eastAsia="Lora" w:hAnsi="Lora"/>
          <w:sz w:val="26"/>
          <w:szCs w:val="26"/>
          <w:rtl w:val="0"/>
        </w:rPr>
        <w:t xml:space="preserve">As we draw near to the month of October, we are preparing to share the Rosary in full with our children in school. Our newly appointed leadership team will be visiting classes to pray the Rosary with their younger peers. There is a pictorial guide at the end of this newsletter in case you would like to pray the Rosary together as a family this October.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2100263" cy="2100263"/>
            <wp:effectExtent b="0" l="0" r="0" t="0"/>
            <wp:docPr id="1"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100263"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rtl w:val="0"/>
        </w:rPr>
      </w:r>
    </w:p>
    <w:p w:rsidR="00000000" w:rsidDel="00000000" w:rsidP="00000000" w:rsidRDefault="00000000" w:rsidRPr="00000000" w14:paraId="0000000E">
      <w:pPr>
        <w:pStyle w:val="Subtitle"/>
        <w:spacing w:line="276" w:lineRule="auto"/>
        <w:rPr/>
      </w:pPr>
      <w:bookmarkStart w:colFirst="0" w:colLast="0" w:name="_tij8yzglanls" w:id="6"/>
      <w:bookmarkEnd w:id="6"/>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br w:type="page"/>
      </w:r>
      <w:r w:rsidDel="00000000" w:rsidR="00000000" w:rsidRPr="00000000">
        <w:rPr>
          <w:rtl w:val="0"/>
        </w:rPr>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rtl w:val="0"/>
        </w:rPr>
      </w:r>
    </w:p>
    <w:p w:rsidR="00000000" w:rsidDel="00000000" w:rsidP="00000000" w:rsidRDefault="00000000" w:rsidRPr="00000000" w14:paraId="00000011">
      <w:pPr>
        <w:pageBreakBefore w:val="0"/>
        <w:pBdr>
          <w:top w:space="0" w:sz="0" w:val="nil"/>
          <w:left w:space="0" w:sz="0" w:val="nil"/>
          <w:bottom w:space="0" w:sz="0" w:val="nil"/>
          <w:right w:space="0" w:sz="0" w:val="nil"/>
          <w:between w:space="0" w:sz="0" w:val="nil"/>
        </w:pBdr>
        <w:shd w:fill="auto" w:val="clear"/>
        <w:rPr/>
      </w:pPr>
      <w:r w:rsidDel="00000000" w:rsidR="00000000" w:rsidRPr="00000000">
        <w:rPr/>
        <w:drawing>
          <wp:inline distB="114300" distT="114300" distL="114300" distR="114300">
            <wp:extent cx="5876925" cy="190500"/>
            <wp:effectExtent b="0" l="0" r="0" t="0"/>
            <wp:docPr descr="horizontal line" id="8" name="image1.png"/>
            <a:graphic>
              <a:graphicData uri="http://schemas.openxmlformats.org/drawingml/2006/picture">
                <pic:pic>
                  <pic:nvPicPr>
                    <pic:cNvPr descr="horizontal line" id="0" name="image1.png"/>
                    <pic:cNvPicPr preferRelativeResize="0"/>
                  </pic:nvPicPr>
                  <pic:blipFill>
                    <a:blip r:embed="rId9"/>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Style w:val="Subtitle"/>
        <w:pageBreakBefore w:val="0"/>
        <w:pBdr>
          <w:top w:space="0" w:sz="0" w:val="nil"/>
          <w:left w:space="0" w:sz="0" w:val="nil"/>
          <w:bottom w:space="0" w:sz="0" w:val="nil"/>
          <w:right w:space="0" w:sz="0" w:val="nil"/>
          <w:between w:space="0" w:sz="0" w:val="nil"/>
        </w:pBdr>
        <w:shd w:fill="auto" w:val="clear"/>
        <w:rPr/>
      </w:pPr>
      <w:bookmarkStart w:colFirst="0" w:colLast="0" w:name="_9b9s00fvznn9" w:id="7"/>
      <w:bookmarkEnd w:id="7"/>
      <w:r w:rsidDel="00000000" w:rsidR="00000000" w:rsidRPr="00000000">
        <w:rPr>
          <w:rtl w:val="0"/>
        </w:rPr>
        <w:t xml:space="preserve">THIS WEEK’S</w:t>
      </w:r>
    </w:p>
    <w:p w:rsidR="00000000" w:rsidDel="00000000" w:rsidP="00000000" w:rsidRDefault="00000000" w:rsidRPr="00000000" w14:paraId="00000013">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7"/>
      <w:bookmarkEnd w:id="7"/>
      <w:r w:rsidDel="00000000" w:rsidR="00000000" w:rsidRPr="00000000">
        <w:rPr>
          <w:b w:val="1"/>
          <w:rtl w:val="0"/>
        </w:rPr>
        <w:t xml:space="preserve">TOP STORIES</w:t>
      </w:r>
      <w:r w:rsidDel="00000000" w:rsidR="00000000" w:rsidRPr="00000000">
        <w:rPr>
          <w:rtl w:val="0"/>
        </w:rPr>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15">
      <w:pPr>
        <w:spacing w:before="320" w:lineRule="auto"/>
        <w:jc w:val="center"/>
        <w:rPr>
          <w:rFonts w:ascii="Quicksand" w:cs="Quicksand" w:eastAsia="Quicksand" w:hAnsi="Quicksand"/>
          <w:b w:val="1"/>
          <w:color w:val="434343"/>
          <w:sz w:val="20"/>
          <w:szCs w:val="20"/>
        </w:rPr>
      </w:pPr>
      <w:r w:rsidDel="00000000" w:rsidR="00000000" w:rsidRPr="00000000">
        <w:rPr/>
        <w:drawing>
          <wp:inline distB="114300" distT="114300" distL="114300" distR="114300">
            <wp:extent cx="2943225" cy="1552575"/>
            <wp:effectExtent b="0" l="0" r="0" t="0"/>
            <wp:docPr id="1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2943225"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Style w:val="Heading2"/>
        <w:pageBreakBefore w:val="0"/>
        <w:pBdr>
          <w:top w:space="0" w:sz="0" w:val="nil"/>
          <w:left w:space="0" w:sz="0" w:val="nil"/>
          <w:bottom w:space="0" w:sz="0" w:val="nil"/>
          <w:right w:space="0" w:sz="0" w:val="nil"/>
          <w:between w:space="0" w:sz="0" w:val="nil"/>
        </w:pBdr>
        <w:shd w:fill="auto" w:val="clear"/>
        <w:rPr>
          <w:sz w:val="28"/>
          <w:szCs w:val="28"/>
        </w:rPr>
      </w:pPr>
      <w:bookmarkStart w:colFirst="0" w:colLast="0" w:name="_hf5hlm9dkqrg" w:id="8"/>
      <w:bookmarkEnd w:id="8"/>
      <w:r w:rsidDel="00000000" w:rsidR="00000000" w:rsidRPr="00000000">
        <w:rPr>
          <w:sz w:val="28"/>
          <w:szCs w:val="28"/>
          <w:rtl w:val="0"/>
        </w:rPr>
        <w:t xml:space="preserve">‘Serve one another in love.’</w:t>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hd w:fill="auto" w:val="clear"/>
        <w:rPr>
          <w:color w:val="666666"/>
          <w:sz w:val="26"/>
          <w:szCs w:val="26"/>
        </w:rPr>
      </w:pPr>
      <w:r w:rsidDel="00000000" w:rsidR="00000000" w:rsidRPr="00000000">
        <w:rPr>
          <w:color w:val="ee0000"/>
          <w:sz w:val="26"/>
          <w:szCs w:val="26"/>
          <w:rtl w:val="0"/>
        </w:rPr>
        <w:t xml:space="preserve">Galatians 5:13</w:t>
      </w:r>
      <w:r w:rsidDel="00000000" w:rsidR="00000000" w:rsidRPr="00000000">
        <w:rPr>
          <w:color w:val="666666"/>
          <w:sz w:val="26"/>
          <w:szCs w:val="26"/>
          <w:rtl w:val="0"/>
        </w:rPr>
        <w:t xml:space="preserve"> </w:t>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rPr>
          <w:color w:val="666666"/>
        </w:rPr>
      </w:pPr>
      <w:r w:rsidDel="00000000" w:rsidR="00000000" w:rsidRPr="00000000">
        <w:rPr>
          <w:rtl w:val="0"/>
        </w:rPr>
      </w:r>
    </w:p>
    <w:p w:rsidR="00000000" w:rsidDel="00000000" w:rsidP="00000000" w:rsidRDefault="00000000" w:rsidRPr="00000000" w14:paraId="00000019">
      <w:pPr>
        <w:pStyle w:val="Subtitle"/>
        <w:spacing w:line="276" w:lineRule="auto"/>
        <w:jc w:val="both"/>
        <w:rPr>
          <w:rFonts w:ascii="Lora" w:cs="Lora" w:eastAsia="Lora" w:hAnsi="Lora"/>
          <w:color w:val="434343"/>
          <w:sz w:val="24"/>
          <w:szCs w:val="24"/>
        </w:rPr>
      </w:pPr>
      <w:bookmarkStart w:colFirst="0" w:colLast="0" w:name="_x7jlc5isw7uc" w:id="9"/>
      <w:bookmarkEnd w:id="9"/>
      <w:r w:rsidDel="00000000" w:rsidR="00000000" w:rsidRPr="00000000">
        <w:rPr>
          <w:rFonts w:ascii="Lora" w:cs="Lora" w:eastAsia="Lora" w:hAnsi="Lora"/>
          <w:color w:val="434343"/>
          <w:sz w:val="24"/>
          <w:szCs w:val="24"/>
          <w:rtl w:val="0"/>
        </w:rPr>
        <w:t xml:space="preserve">This week, we appointed our new Year 6 Leadership Team! All 45 of our Y6 children now have an important role to play in overseeing the effective organisation of our busy school. From Prefecting duties at lunchtime to Eco-committee duties incorporating keeping our school litter-free, you will see our wonderful Y6 children helping to make our world a better place. </w:t>
      </w:r>
    </w:p>
    <w:p w:rsidR="00000000" w:rsidDel="00000000" w:rsidP="00000000" w:rsidRDefault="00000000" w:rsidRPr="00000000" w14:paraId="0000001A">
      <w:pPr>
        <w:jc w:val="both"/>
        <w:rPr>
          <w:color w:val="434343"/>
          <w:sz w:val="24"/>
          <w:szCs w:val="24"/>
        </w:rPr>
      </w:pPr>
      <w:r w:rsidDel="00000000" w:rsidR="00000000" w:rsidRPr="00000000">
        <w:rPr>
          <w:color w:val="434343"/>
          <w:sz w:val="24"/>
          <w:szCs w:val="24"/>
          <w:rtl w:val="0"/>
        </w:rPr>
        <w:t xml:space="preserve">Year 6 all worked very, very hard to prepare and present their applications for a range of posts, describing how their own talents and vision can support our school development. Mrs Jordan, Mrs Illidge and I were extremely impressed with their hard work and presentation skills - we definitely have some future lawmakers in our midst!</w:t>
      </w:r>
    </w:p>
    <w:p w:rsidR="00000000" w:rsidDel="00000000" w:rsidP="00000000" w:rsidRDefault="00000000" w:rsidRPr="00000000" w14:paraId="0000001B">
      <w:pPr>
        <w:jc w:val="both"/>
        <w:rPr>
          <w:color w:val="434343"/>
          <w:sz w:val="24"/>
          <w:szCs w:val="24"/>
        </w:rPr>
      </w:pPr>
      <w:r w:rsidDel="00000000" w:rsidR="00000000" w:rsidRPr="00000000">
        <w:rPr>
          <w:color w:val="434343"/>
          <w:sz w:val="24"/>
          <w:szCs w:val="24"/>
          <w:rtl w:val="0"/>
        </w:rPr>
        <w:t xml:space="preserve">Please remember Year 6 in your prayers as they begin to carry out their roles with love, kindness and diligence. Thank you in advance for your service Y6; we already know that each and every one of you will be an amazing asset to the smooth running of our very special school.</w:t>
      </w:r>
    </w:p>
    <w:p w:rsidR="00000000" w:rsidDel="00000000" w:rsidP="00000000" w:rsidRDefault="00000000" w:rsidRPr="00000000" w14:paraId="0000001C">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1D">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1E">
      <w:pPr>
        <w:jc w:val="center"/>
        <w:rPr/>
      </w:pPr>
      <w:r w:rsidDel="00000000" w:rsidR="00000000" w:rsidRPr="00000000">
        <w:rPr>
          <w:rFonts w:ascii="Quicksand" w:cs="Quicksand" w:eastAsia="Quicksand" w:hAnsi="Quicksand"/>
          <w:b w:val="1"/>
          <w:color w:val="434343"/>
          <w:sz w:val="20"/>
          <w:szCs w:val="20"/>
        </w:rPr>
        <w:drawing>
          <wp:inline distB="114300" distT="114300" distL="114300" distR="114300">
            <wp:extent cx="4224338" cy="1566327"/>
            <wp:effectExtent b="0" l="0" r="0" t="0"/>
            <wp:docPr descr="Placeholder image" id="3" name="image10.jpg"/>
            <a:graphic>
              <a:graphicData uri="http://schemas.openxmlformats.org/drawingml/2006/picture">
                <pic:pic>
                  <pic:nvPicPr>
                    <pic:cNvPr descr="Placeholder image" id="0" name="image10.jpg"/>
                    <pic:cNvPicPr preferRelativeResize="0"/>
                  </pic:nvPicPr>
                  <pic:blipFill>
                    <a:blip r:embed="rId11"/>
                    <a:srcRect b="0" l="0" r="0" t="0"/>
                    <a:stretch>
                      <a:fillRect/>
                    </a:stretch>
                  </pic:blipFill>
                  <pic:spPr>
                    <a:xfrm>
                      <a:off x="0" y="0"/>
                      <a:ext cx="4224338" cy="1566327"/>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Style w:val="Heading2"/>
        <w:jc w:val="center"/>
        <w:rPr>
          <w:sz w:val="36"/>
          <w:szCs w:val="36"/>
        </w:rPr>
      </w:pPr>
      <w:bookmarkStart w:colFirst="0" w:colLast="0" w:name="_hb1f241eylfg" w:id="10"/>
      <w:bookmarkEnd w:id="10"/>
      <w:r w:rsidDel="00000000" w:rsidR="00000000" w:rsidRPr="00000000">
        <w:rPr>
          <w:sz w:val="36"/>
          <w:szCs w:val="36"/>
          <w:rtl w:val="0"/>
        </w:rPr>
        <w:t xml:space="preserve">General Class Information</w:t>
      </w:r>
    </w:p>
    <w:p w:rsidR="00000000" w:rsidDel="00000000" w:rsidP="00000000" w:rsidRDefault="00000000" w:rsidRPr="00000000" w14:paraId="00000020">
      <w:pPr>
        <w:jc w:val="center"/>
        <w:rPr>
          <w:color w:val="666666"/>
          <w:sz w:val="28"/>
          <w:szCs w:val="28"/>
        </w:rPr>
      </w:pPr>
      <w:hyperlink r:id="rId12">
        <w:r w:rsidDel="00000000" w:rsidR="00000000" w:rsidRPr="00000000">
          <w:rPr>
            <w:color w:val="1155cc"/>
            <w:sz w:val="28"/>
            <w:szCs w:val="28"/>
            <w:u w:val="single"/>
            <w:rtl w:val="0"/>
          </w:rPr>
          <w:t xml:space="preserve">Classes - Sacred Heart R.C. Primary School</w:t>
        </w:r>
      </w:hyperlink>
      <w:r w:rsidDel="00000000" w:rsidR="00000000" w:rsidRPr="00000000">
        <w:rPr>
          <w:rtl w:val="0"/>
        </w:rPr>
      </w:r>
    </w:p>
    <w:p w:rsidR="00000000" w:rsidDel="00000000" w:rsidP="00000000" w:rsidRDefault="00000000" w:rsidRPr="00000000" w14:paraId="00000021">
      <w:pPr>
        <w:jc w:val="center"/>
        <w:rPr>
          <w:sz w:val="24"/>
          <w:szCs w:val="24"/>
        </w:rPr>
      </w:pPr>
      <w:r w:rsidDel="00000000" w:rsidR="00000000" w:rsidRPr="00000000">
        <w:rPr>
          <w:sz w:val="24"/>
          <w:szCs w:val="24"/>
          <w:rtl w:val="0"/>
        </w:rPr>
        <w:t xml:space="preserve">Please remember to check your child’s class </w:t>
      </w:r>
      <w:hyperlink r:id="rId13">
        <w:r w:rsidDel="00000000" w:rsidR="00000000" w:rsidRPr="00000000">
          <w:rPr>
            <w:color w:val="1155cc"/>
            <w:sz w:val="24"/>
            <w:szCs w:val="24"/>
            <w:u w:val="single"/>
            <w:rtl w:val="0"/>
          </w:rPr>
          <w:t xml:space="preserve">webpage</w:t>
        </w:r>
      </w:hyperlink>
      <w:r w:rsidDel="00000000" w:rsidR="00000000" w:rsidRPr="00000000">
        <w:rPr>
          <w:sz w:val="24"/>
          <w:szCs w:val="24"/>
          <w:rtl w:val="0"/>
        </w:rPr>
        <w:t xml:space="preserve"> for information regarding uniform, PE days, homework, expectations and things to remember each school day. </w:t>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rtl w:val="0"/>
        </w:rPr>
      </w:r>
    </w:p>
    <w:p w:rsidR="00000000" w:rsidDel="00000000" w:rsidP="00000000" w:rsidRDefault="00000000" w:rsidRPr="00000000" w14:paraId="00000023">
      <w:pPr>
        <w:jc w:val="center"/>
        <w:rPr/>
      </w:pPr>
      <w:r w:rsidDel="00000000" w:rsidR="00000000" w:rsidRPr="00000000">
        <w:rPr/>
        <w:drawing>
          <wp:inline distB="114300" distT="114300" distL="114300" distR="114300">
            <wp:extent cx="2728913" cy="1821816"/>
            <wp:effectExtent b="0" l="0" r="0" t="0"/>
            <wp:docPr id="14"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728913" cy="1821816"/>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rtl w:val="0"/>
        </w:rPr>
      </w:r>
    </w:p>
    <w:p w:rsidR="00000000" w:rsidDel="00000000" w:rsidP="00000000" w:rsidRDefault="00000000" w:rsidRPr="00000000" w14:paraId="00000025">
      <w:pPr>
        <w:pStyle w:val="Heading2"/>
        <w:jc w:val="center"/>
        <w:rPr/>
      </w:pPr>
      <w:bookmarkStart w:colFirst="0" w:colLast="0" w:name="_tufhsclapmsh" w:id="11"/>
      <w:bookmarkEnd w:id="11"/>
      <w:r w:rsidDel="00000000" w:rsidR="00000000" w:rsidRPr="00000000">
        <w:rPr>
          <w:rtl w:val="0"/>
        </w:rPr>
        <w:t xml:space="preserve">National Teaching Assistants’ Day! </w:t>
      </w:r>
    </w:p>
    <w:p w:rsidR="00000000" w:rsidDel="00000000" w:rsidP="00000000" w:rsidRDefault="00000000" w:rsidRPr="00000000" w14:paraId="00000026">
      <w:pPr>
        <w:jc w:val="center"/>
        <w:rPr>
          <w:color w:val="666666"/>
          <w:sz w:val="26"/>
          <w:szCs w:val="26"/>
        </w:rPr>
      </w:pPr>
      <w:r w:rsidDel="00000000" w:rsidR="00000000" w:rsidRPr="00000000">
        <w:rPr>
          <w:color w:val="ee0000"/>
          <w:sz w:val="26"/>
          <w:szCs w:val="26"/>
          <w:rtl w:val="0"/>
        </w:rPr>
        <w:t xml:space="preserve">THANK YOU TEACHING ASSISTANTS!</w:t>
      </w:r>
      <w:r w:rsidDel="00000000" w:rsidR="00000000" w:rsidRPr="00000000">
        <w:rPr>
          <w:rtl w:val="0"/>
        </w:rPr>
      </w:r>
    </w:p>
    <w:p w:rsidR="00000000" w:rsidDel="00000000" w:rsidP="00000000" w:rsidRDefault="00000000" w:rsidRPr="00000000" w14:paraId="00000027">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color w:val="434343"/>
          <w:sz w:val="24"/>
          <w:szCs w:val="24"/>
          <w:rtl w:val="0"/>
        </w:rPr>
        <w:t xml:space="preserve">Thank you to all of our wonderful Teaching Assistants on this national day of recognition! We would be lost without their support, guidance and friendship; our school simply could not function without them. There were extra staff room treats for our Teaching Assistants to enjoy today and beautiful roses were delivered by three of our Y4 children (so thank you to Mirra, Nisali and Fakeehah too!). </w:t>
      </w:r>
      <w:r w:rsidDel="00000000" w:rsidR="00000000" w:rsidRPr="00000000">
        <w:br w:type="page"/>
      </w:r>
      <w:r w:rsidDel="00000000" w:rsidR="00000000" w:rsidRPr="00000000">
        <w:rPr>
          <w:rtl w:val="0"/>
        </w:rPr>
      </w:r>
    </w:p>
    <w:p w:rsidR="00000000" w:rsidDel="00000000" w:rsidP="00000000" w:rsidRDefault="00000000" w:rsidRPr="00000000" w14:paraId="00000028">
      <w:pPr>
        <w:pStyle w:val="Heading2"/>
        <w:jc w:val="center"/>
        <w:rPr>
          <w:color w:val="666666"/>
        </w:rPr>
      </w:pPr>
      <w:bookmarkStart w:colFirst="0" w:colLast="0" w:name="_3o1rvyxrhj3z" w:id="12"/>
      <w:bookmarkEnd w:id="12"/>
      <w:r w:rsidDel="00000000" w:rsidR="00000000" w:rsidRPr="00000000">
        <w:rPr>
          <w:rtl w:val="0"/>
        </w:rPr>
        <w:t xml:space="preserve">Class 9 Farm Visit </w:t>
      </w:r>
      <w:r w:rsidDel="00000000" w:rsidR="00000000" w:rsidRPr="00000000">
        <w:rPr>
          <w:rtl w:val="0"/>
        </w:rPr>
      </w:r>
    </w:p>
    <w:p w:rsidR="00000000" w:rsidDel="00000000" w:rsidP="00000000" w:rsidRDefault="00000000" w:rsidRPr="00000000" w14:paraId="00000029">
      <w:pPr>
        <w:jc w:val="center"/>
        <w:rPr>
          <w:rFonts w:ascii="Helvetica Neue" w:cs="Helvetica Neue" w:eastAsia="Helvetica Neue" w:hAnsi="Helvetica Neue"/>
          <w:color w:val="313131"/>
          <w:sz w:val="26"/>
          <w:szCs w:val="26"/>
        </w:rPr>
      </w:pPr>
      <w:r w:rsidDel="00000000" w:rsidR="00000000" w:rsidRPr="00000000">
        <w:rPr>
          <w:rFonts w:ascii="Helvetica Neue" w:cs="Helvetica Neue" w:eastAsia="Helvetica Neue" w:hAnsi="Helvetica Neue"/>
          <w:color w:val="313131"/>
          <w:sz w:val="26"/>
          <w:szCs w:val="26"/>
          <w:rtl w:val="0"/>
        </w:rPr>
        <w:t xml:space="preserve">Class 9 were fortunate enough to visit </w:t>
      </w:r>
      <w:r w:rsidDel="00000000" w:rsidR="00000000" w:rsidRPr="00000000">
        <w:rPr>
          <w:rFonts w:ascii="Helvetica Neue" w:cs="Helvetica Neue" w:eastAsia="Helvetica Neue" w:hAnsi="Helvetica Neue"/>
          <w:color w:val="ff0000"/>
          <w:sz w:val="26"/>
          <w:szCs w:val="26"/>
          <w:rtl w:val="0"/>
        </w:rPr>
        <w:t xml:space="preserve">Northwood Farm</w:t>
      </w:r>
      <w:r w:rsidDel="00000000" w:rsidR="00000000" w:rsidRPr="00000000">
        <w:rPr>
          <w:rFonts w:ascii="Helvetica Neue" w:cs="Helvetica Neue" w:eastAsia="Helvetica Neue" w:hAnsi="Helvetica Neue"/>
          <w:color w:val="313131"/>
          <w:sz w:val="26"/>
          <w:szCs w:val="26"/>
          <w:rtl w:val="0"/>
        </w:rPr>
        <w:t xml:space="preserve"> this week. They learnt about life on a working meat farm, including how sheep and cows are reared and the important work that farms do to feed us and also protect our environment. </w:t>
      </w:r>
    </w:p>
    <w:p w:rsidR="00000000" w:rsidDel="00000000" w:rsidP="00000000" w:rsidRDefault="00000000" w:rsidRPr="00000000" w14:paraId="0000002A">
      <w:pPr>
        <w:jc w:val="center"/>
        <w:rPr/>
      </w:pPr>
      <w:r w:rsidDel="00000000" w:rsidR="00000000" w:rsidRPr="00000000">
        <w:rPr>
          <w:rFonts w:ascii="Helvetica Neue" w:cs="Helvetica Neue" w:eastAsia="Helvetica Neue" w:hAnsi="Helvetica Neue"/>
          <w:color w:val="313131"/>
          <w:sz w:val="26"/>
          <w:szCs w:val="26"/>
          <w:rtl w:val="0"/>
        </w:rPr>
        <w:t xml:space="preserve">Ask C9 about the hard work that is involved in taking care of sheep! </w:t>
      </w:r>
      <w:r w:rsidDel="00000000" w:rsidR="00000000" w:rsidRPr="00000000">
        <w:rPr>
          <w:rtl w:val="0"/>
        </w:rPr>
      </w:r>
    </w:p>
    <w:p w:rsidR="00000000" w:rsidDel="00000000" w:rsidP="00000000" w:rsidRDefault="00000000" w:rsidRPr="00000000" w14:paraId="0000002B">
      <w:pPr>
        <w:jc w:val="center"/>
        <w:rPr/>
      </w:pPr>
      <w:r w:rsidDel="00000000" w:rsidR="00000000" w:rsidRPr="00000000">
        <w:rPr>
          <w:rtl w:val="0"/>
        </w:rPr>
      </w:r>
    </w:p>
    <w:p w:rsidR="00000000" w:rsidDel="00000000" w:rsidP="00000000" w:rsidRDefault="00000000" w:rsidRPr="00000000" w14:paraId="0000002C">
      <w:pPr>
        <w:ind w:firstLine="720"/>
        <w:jc w:val="center"/>
        <w:rPr/>
      </w:pPr>
      <w:r w:rsidDel="00000000" w:rsidR="00000000" w:rsidRPr="00000000">
        <w:rPr>
          <w:rFonts w:ascii="Quicksand" w:cs="Quicksand" w:eastAsia="Quicksand" w:hAnsi="Quicksand"/>
          <w:b w:val="1"/>
          <w:color w:val="434343"/>
          <w:sz w:val="20"/>
          <w:szCs w:val="20"/>
        </w:rPr>
        <w:drawing>
          <wp:inline distB="114300" distT="114300" distL="114300" distR="114300">
            <wp:extent cx="2490788" cy="3318711"/>
            <wp:effectExtent b="0" l="0" r="0" t="0"/>
            <wp:docPr id="5"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2490788" cy="3318711"/>
                    </a:xfrm>
                    <a:prstGeom prst="rect"/>
                    <a:ln/>
                  </pic:spPr>
                </pic:pic>
              </a:graphicData>
            </a:graphic>
          </wp:inline>
        </w:drawing>
      </w:r>
      <w:r w:rsidDel="00000000" w:rsidR="00000000" w:rsidRPr="00000000">
        <w:rPr>
          <w:rFonts w:ascii="Quicksand" w:cs="Quicksand" w:eastAsia="Quicksand" w:hAnsi="Quicksand"/>
          <w:b w:val="1"/>
          <w:color w:val="434343"/>
          <w:sz w:val="20"/>
          <w:szCs w:val="20"/>
          <w:rtl w:val="0"/>
        </w:rPr>
        <w:tab/>
      </w:r>
      <w:r w:rsidDel="00000000" w:rsidR="00000000" w:rsidRPr="00000000">
        <w:rPr/>
        <w:drawing>
          <wp:inline distB="114300" distT="114300" distL="114300" distR="114300">
            <wp:extent cx="2489916" cy="3313113"/>
            <wp:effectExtent b="0" l="0" r="0" t="0"/>
            <wp:docPr id="17"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2489916" cy="3313113"/>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pStyle w:val="Heading2"/>
        <w:jc w:val="center"/>
        <w:rPr>
          <w:color w:val="666666"/>
        </w:rPr>
      </w:pPr>
      <w:bookmarkStart w:colFirst="0" w:colLast="0" w:name="_clsngj6o3fgl" w:id="13"/>
      <w:bookmarkEnd w:id="13"/>
      <w:r w:rsidDel="00000000" w:rsidR="00000000" w:rsidRPr="00000000">
        <w:rPr>
          <w:rtl w:val="0"/>
        </w:rPr>
        <w:t xml:space="preserve">Reception</w:t>
      </w:r>
      <w:r w:rsidDel="00000000" w:rsidR="00000000" w:rsidRPr="00000000">
        <w:rPr>
          <w:rtl w:val="0"/>
        </w:rPr>
      </w:r>
    </w:p>
    <w:p w:rsidR="00000000" w:rsidDel="00000000" w:rsidP="00000000" w:rsidRDefault="00000000" w:rsidRPr="00000000" w14:paraId="0000002E">
      <w:pPr>
        <w:jc w:val="center"/>
        <w:rPr/>
      </w:pPr>
      <w:r w:rsidDel="00000000" w:rsidR="00000000" w:rsidRPr="00000000">
        <w:rPr>
          <w:rFonts w:ascii="Helvetica Neue" w:cs="Helvetica Neue" w:eastAsia="Helvetica Neue" w:hAnsi="Helvetica Neue"/>
          <w:color w:val="313131"/>
          <w:sz w:val="26"/>
          <w:szCs w:val="26"/>
          <w:rtl w:val="0"/>
        </w:rPr>
        <w:t xml:space="preserve">Reception have been having fun with </w:t>
      </w:r>
      <w:r w:rsidDel="00000000" w:rsidR="00000000" w:rsidRPr="00000000">
        <w:rPr>
          <w:rFonts w:ascii="Helvetica Neue" w:cs="Helvetica Neue" w:eastAsia="Helvetica Neue" w:hAnsi="Helvetica Neue"/>
          <w:color w:val="ff0000"/>
          <w:sz w:val="26"/>
          <w:szCs w:val="26"/>
          <w:rtl w:val="0"/>
        </w:rPr>
        <w:t xml:space="preserve">bugs</w:t>
      </w:r>
      <w:r w:rsidDel="00000000" w:rsidR="00000000" w:rsidRPr="00000000">
        <w:rPr>
          <w:rFonts w:ascii="Helvetica Neue" w:cs="Helvetica Neue" w:eastAsia="Helvetica Neue" w:hAnsi="Helvetica Neue"/>
          <w:color w:val="313131"/>
          <w:sz w:val="26"/>
          <w:szCs w:val="26"/>
          <w:rtl w:val="0"/>
        </w:rPr>
        <w:t xml:space="preserve"> and all things </w:t>
      </w:r>
      <w:r w:rsidDel="00000000" w:rsidR="00000000" w:rsidRPr="00000000">
        <w:rPr>
          <w:rFonts w:ascii="Helvetica Neue" w:cs="Helvetica Neue" w:eastAsia="Helvetica Neue" w:hAnsi="Helvetica Neue"/>
          <w:color w:val="ff0000"/>
          <w:sz w:val="26"/>
          <w:szCs w:val="26"/>
          <w:rtl w:val="0"/>
        </w:rPr>
        <w:t xml:space="preserve">mud</w:t>
      </w:r>
      <w:r w:rsidDel="00000000" w:rsidR="00000000" w:rsidRPr="00000000">
        <w:rPr>
          <w:rFonts w:ascii="Helvetica Neue" w:cs="Helvetica Neue" w:eastAsia="Helvetica Neue" w:hAnsi="Helvetica Neue"/>
          <w:color w:val="313131"/>
          <w:sz w:val="26"/>
          <w:szCs w:val="26"/>
          <w:rtl w:val="0"/>
        </w:rPr>
        <w:t xml:space="preserve"> this week! Ask Reception what dishes they love to make in their wonderful mud kitchen!  </w:t>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br w:type="page"/>
      </w: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pStyle w:val="Heading2"/>
        <w:jc w:val="center"/>
        <w:rPr/>
      </w:pPr>
      <w:bookmarkStart w:colFirst="0" w:colLast="0" w:name="_k0f3qa41ab54" w:id="14"/>
      <w:bookmarkEnd w:id="14"/>
      <w:r w:rsidDel="00000000" w:rsidR="00000000" w:rsidRPr="00000000">
        <w:rPr>
          <w:rtl w:val="0"/>
        </w:rPr>
        <w:t xml:space="preserve">Fantastic football!</w:t>
      </w:r>
    </w:p>
    <w:p w:rsidR="00000000" w:rsidDel="00000000" w:rsidP="00000000" w:rsidRDefault="00000000" w:rsidRPr="00000000" w14:paraId="00000034">
      <w:pPr>
        <w:jc w:val="center"/>
        <w:rPr>
          <w:color w:val="666666"/>
          <w:sz w:val="26"/>
          <w:szCs w:val="26"/>
        </w:rPr>
      </w:pPr>
      <w:r w:rsidDel="00000000" w:rsidR="00000000" w:rsidRPr="00000000">
        <w:rPr>
          <w:color w:val="ee0000"/>
          <w:sz w:val="26"/>
          <w:szCs w:val="26"/>
          <w:rtl w:val="0"/>
        </w:rPr>
        <w:t xml:space="preserve">Well done to both the girls’ and the boys’ teams this week! </w:t>
      </w:r>
      <w:r w:rsidDel="00000000" w:rsidR="00000000" w:rsidRPr="00000000">
        <w:rPr>
          <w:rtl w:val="0"/>
        </w:rPr>
      </w:r>
    </w:p>
    <w:p w:rsidR="00000000" w:rsidDel="00000000" w:rsidP="00000000" w:rsidRDefault="00000000" w:rsidRPr="00000000" w14:paraId="00000035">
      <w:pPr>
        <w:jc w:val="center"/>
        <w:rPr>
          <w:color w:val="434343"/>
          <w:sz w:val="24"/>
          <w:szCs w:val="24"/>
        </w:rPr>
      </w:pPr>
      <w:r w:rsidDel="00000000" w:rsidR="00000000" w:rsidRPr="00000000">
        <w:rPr>
          <w:color w:val="434343"/>
          <w:sz w:val="24"/>
          <w:szCs w:val="24"/>
          <w:rtl w:val="0"/>
        </w:rPr>
        <w:t xml:space="preserve">Our girls’ and boys’ football teams both represented our school at football matches this week and did us really proud! The girls braved rush hour traffic to complete Chorlton High School, and didn’t concede even one game; the boys played at home on our shared field and secured a fantastic 2-1 win! Well done to all the players, thank you to all the parents, carers and family members who came to support, thank you to Mrs Speed for driving the minibus and a massive thank you to Miss Andrew for organising all of these events in her own time.</w:t>
      </w:r>
    </w:p>
    <w:p w:rsidR="00000000" w:rsidDel="00000000" w:rsidP="00000000" w:rsidRDefault="00000000" w:rsidRPr="00000000" w14:paraId="00000036">
      <w:pPr>
        <w:jc w:val="center"/>
        <w:rPr>
          <w:color w:val="434343"/>
          <w:sz w:val="24"/>
          <w:szCs w:val="24"/>
        </w:rPr>
      </w:pPr>
      <w:r w:rsidDel="00000000" w:rsidR="00000000" w:rsidRPr="00000000">
        <w:rPr>
          <w:rtl w:val="0"/>
        </w:rPr>
      </w:r>
    </w:p>
    <w:p w:rsidR="00000000" w:rsidDel="00000000" w:rsidP="00000000" w:rsidRDefault="00000000" w:rsidRPr="00000000" w14:paraId="00000037">
      <w:pPr>
        <w:pStyle w:val="Heading2"/>
        <w:jc w:val="center"/>
        <w:rPr/>
      </w:pPr>
      <w:bookmarkStart w:colFirst="0" w:colLast="0" w:name="_bvdgsjvzj3xz" w:id="15"/>
      <w:bookmarkEnd w:id="15"/>
      <w:r w:rsidDel="00000000" w:rsidR="00000000" w:rsidRPr="00000000">
        <w:rPr>
          <w:rtl w:val="0"/>
        </w:rPr>
        <w:t xml:space="preserve">In school on time every day</w:t>
      </w:r>
    </w:p>
    <w:p w:rsidR="00000000" w:rsidDel="00000000" w:rsidP="00000000" w:rsidRDefault="00000000" w:rsidRPr="00000000" w14:paraId="00000038">
      <w:pPr>
        <w:jc w:val="center"/>
        <w:rPr>
          <w:color w:val="666666"/>
          <w:sz w:val="26"/>
          <w:szCs w:val="26"/>
        </w:rPr>
      </w:pPr>
      <w:r w:rsidDel="00000000" w:rsidR="00000000" w:rsidRPr="00000000">
        <w:rPr>
          <w:color w:val="ee0000"/>
          <w:sz w:val="26"/>
          <w:szCs w:val="26"/>
          <w:rtl w:val="0"/>
        </w:rPr>
        <w:t xml:space="preserve">Please note that children are marked ‘late’ if they arrive after 8:55am </w:t>
      </w:r>
      <w:r w:rsidDel="00000000" w:rsidR="00000000" w:rsidRPr="00000000">
        <w:rPr>
          <w:rtl w:val="0"/>
        </w:rPr>
      </w:r>
    </w:p>
    <w:p w:rsidR="00000000" w:rsidDel="00000000" w:rsidP="00000000" w:rsidRDefault="00000000" w:rsidRPr="00000000" w14:paraId="00000039">
      <w:pPr>
        <w:jc w:val="center"/>
        <w:rPr>
          <w:color w:val="434343"/>
          <w:sz w:val="24"/>
          <w:szCs w:val="24"/>
        </w:rPr>
      </w:pPr>
      <w:r w:rsidDel="00000000" w:rsidR="00000000" w:rsidRPr="00000000">
        <w:rPr>
          <w:color w:val="434343"/>
          <w:sz w:val="24"/>
          <w:szCs w:val="24"/>
          <w:rtl w:val="0"/>
        </w:rPr>
        <w:t xml:space="preserve">Lessons begin promptly at 8:55am and every class starts their day with either Phonics or Reading lessons so please ensure that your child is in class on time so that they don’t miss any vital learning. Thank you. </w:t>
      </w:r>
    </w:p>
    <w:p w:rsidR="00000000" w:rsidDel="00000000" w:rsidP="00000000" w:rsidRDefault="00000000" w:rsidRPr="00000000" w14:paraId="0000003A">
      <w:pPr>
        <w:jc w:val="center"/>
        <w:rPr>
          <w:color w:val="434343"/>
          <w:sz w:val="24"/>
          <w:szCs w:val="24"/>
        </w:rPr>
      </w:pPr>
      <w:r w:rsidDel="00000000" w:rsidR="00000000" w:rsidRPr="00000000">
        <w:rPr>
          <w:rtl w:val="0"/>
        </w:rPr>
      </w:r>
    </w:p>
    <w:p w:rsidR="00000000" w:rsidDel="00000000" w:rsidP="00000000" w:rsidRDefault="00000000" w:rsidRPr="00000000" w14:paraId="0000003B">
      <w:pPr>
        <w:jc w:val="center"/>
        <w:rPr>
          <w:color w:val="434343"/>
          <w:sz w:val="24"/>
          <w:szCs w:val="24"/>
        </w:rPr>
      </w:pPr>
      <w:r w:rsidDel="00000000" w:rsidR="00000000" w:rsidRPr="00000000">
        <w:rPr>
          <w:rtl w:val="0"/>
        </w:rPr>
      </w:r>
    </w:p>
    <w:p w:rsidR="00000000" w:rsidDel="00000000" w:rsidP="00000000" w:rsidRDefault="00000000" w:rsidRPr="00000000" w14:paraId="0000003C">
      <w:pPr>
        <w:pStyle w:val="Heading2"/>
        <w:jc w:val="center"/>
        <w:rPr/>
      </w:pPr>
      <w:bookmarkStart w:colFirst="0" w:colLast="0" w:name="_6bg12caknqod" w:id="16"/>
      <w:bookmarkEnd w:id="16"/>
      <w:r w:rsidDel="00000000" w:rsidR="00000000" w:rsidRPr="00000000">
        <w:rPr>
          <w:rtl w:val="0"/>
        </w:rPr>
        <w:t xml:space="preserve">Birthday Celebrations</w:t>
      </w:r>
    </w:p>
    <w:p w:rsidR="00000000" w:rsidDel="00000000" w:rsidP="00000000" w:rsidRDefault="00000000" w:rsidRPr="00000000" w14:paraId="0000003D">
      <w:pPr>
        <w:jc w:val="center"/>
        <w:rPr>
          <w:color w:val="666666"/>
          <w:sz w:val="26"/>
          <w:szCs w:val="26"/>
        </w:rPr>
      </w:pPr>
      <w:r w:rsidDel="00000000" w:rsidR="00000000" w:rsidRPr="00000000">
        <w:rPr>
          <w:color w:val="ee0000"/>
          <w:sz w:val="26"/>
          <w:szCs w:val="26"/>
          <w:rtl w:val="0"/>
        </w:rPr>
        <w:t xml:space="preserve">Non-uniform for birthday boys and girls but no cakes please</w:t>
      </w:r>
      <w:r w:rsidDel="00000000" w:rsidR="00000000" w:rsidRPr="00000000">
        <w:rPr>
          <w:rtl w:val="0"/>
        </w:rPr>
      </w:r>
    </w:p>
    <w:p w:rsidR="00000000" w:rsidDel="00000000" w:rsidP="00000000" w:rsidRDefault="00000000" w:rsidRPr="00000000" w14:paraId="0000003E">
      <w:pPr>
        <w:jc w:val="center"/>
        <w:rPr>
          <w:color w:val="434343"/>
          <w:sz w:val="24"/>
          <w:szCs w:val="24"/>
        </w:rPr>
      </w:pPr>
      <w:r w:rsidDel="00000000" w:rsidR="00000000" w:rsidRPr="00000000">
        <w:rPr>
          <w:color w:val="434343"/>
          <w:sz w:val="24"/>
          <w:szCs w:val="24"/>
          <w:rtl w:val="0"/>
        </w:rPr>
        <w:t xml:space="preserve">As a healthy school, we encourage healthy eating throughout the school day. For this reason, our tradition at Sacred Heart is for children to come to school in non-uniform on their birthdays. This way, all staff and pupils can wish the child happy birthday all day long! We also sing Happy Birthday in every Friday assembly. Whilst we appreciate the kind thought behind sending cakes/sweets into school on birthdays, we ask that you do not do this as it not only compromises our healthy eating practice but also puts additional pressure on families whose finances may be stretched. Thank you for your understanding in this matter. </w:t>
      </w:r>
    </w:p>
    <w:p w:rsidR="00000000" w:rsidDel="00000000" w:rsidP="00000000" w:rsidRDefault="00000000" w:rsidRPr="00000000" w14:paraId="0000003F">
      <w:pPr>
        <w:jc w:val="center"/>
        <w:rPr/>
      </w:pPr>
      <w:r w:rsidDel="00000000" w:rsidR="00000000" w:rsidRPr="00000000">
        <w:rPr/>
        <w:drawing>
          <wp:inline distB="114300" distT="114300" distL="114300" distR="114300">
            <wp:extent cx="4872038" cy="4872038"/>
            <wp:effectExtent b="0" l="0" r="0" t="0"/>
            <wp:docPr id="6"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872038" cy="4872038"/>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Style w:val="Heading2"/>
        <w:rPr/>
      </w:pPr>
      <w:bookmarkStart w:colFirst="0" w:colLast="0" w:name="_yu4mmxadzfe0" w:id="17"/>
      <w:bookmarkEnd w:id="17"/>
      <w:r w:rsidDel="00000000" w:rsidR="00000000" w:rsidRPr="00000000">
        <w:rPr>
          <w:rtl w:val="0"/>
        </w:rPr>
        <w:t xml:space="preserve">Reading</w:t>
      </w:r>
    </w:p>
    <w:p w:rsidR="00000000" w:rsidDel="00000000" w:rsidP="00000000" w:rsidRDefault="00000000" w:rsidRPr="00000000" w14:paraId="00000041">
      <w:pPr>
        <w:rPr>
          <w:color w:val="ff0000"/>
          <w:sz w:val="28"/>
          <w:szCs w:val="28"/>
        </w:rPr>
      </w:pPr>
      <w:r w:rsidDel="00000000" w:rsidR="00000000" w:rsidRPr="00000000">
        <w:rPr>
          <w:color w:val="ff0000"/>
          <w:sz w:val="28"/>
          <w:szCs w:val="28"/>
          <w:rtl w:val="0"/>
        </w:rPr>
        <w:t xml:space="preserve">‘Children learn to read by reading.’ Marie M Clay</w:t>
      </w:r>
    </w:p>
    <w:p w:rsidR="00000000" w:rsidDel="00000000" w:rsidP="00000000" w:rsidRDefault="00000000" w:rsidRPr="00000000" w14:paraId="00000042">
      <w:pPr>
        <w:jc w:val="both"/>
        <w:rPr>
          <w:sz w:val="24"/>
          <w:szCs w:val="24"/>
        </w:rPr>
      </w:pPr>
      <w:r w:rsidDel="00000000" w:rsidR="00000000" w:rsidRPr="00000000">
        <w:rPr>
          <w:sz w:val="24"/>
          <w:szCs w:val="24"/>
          <w:rtl w:val="0"/>
        </w:rPr>
        <w:t xml:space="preserve">Just like learning to drive and learning to swim, the most effective way to learn to read is by reading… as often as possible! </w:t>
      </w:r>
    </w:p>
    <w:p w:rsidR="00000000" w:rsidDel="00000000" w:rsidP="00000000" w:rsidRDefault="00000000" w:rsidRPr="00000000" w14:paraId="00000043">
      <w:pPr>
        <w:jc w:val="both"/>
        <w:rPr>
          <w:sz w:val="24"/>
          <w:szCs w:val="24"/>
        </w:rPr>
      </w:pPr>
      <w:r w:rsidDel="00000000" w:rsidR="00000000" w:rsidRPr="00000000">
        <w:rPr>
          <w:sz w:val="24"/>
          <w:szCs w:val="24"/>
          <w:rtl w:val="0"/>
        </w:rPr>
        <w:t xml:space="preserve">We strongly suggest: </w:t>
      </w:r>
    </w:p>
    <w:p w:rsidR="00000000" w:rsidDel="00000000" w:rsidP="00000000" w:rsidRDefault="00000000" w:rsidRPr="00000000" w14:paraId="00000044">
      <w:pPr>
        <w:jc w:val="both"/>
        <w:rPr>
          <w:sz w:val="24"/>
          <w:szCs w:val="24"/>
        </w:rPr>
      </w:pPr>
      <w:r w:rsidDel="00000000" w:rsidR="00000000" w:rsidRPr="00000000">
        <w:rPr>
          <w:sz w:val="24"/>
          <w:szCs w:val="24"/>
          <w:rtl w:val="0"/>
        </w:rPr>
        <w:t xml:space="preserve">5 minutes of reading each day for children in Reception</w:t>
      </w:r>
    </w:p>
    <w:p w:rsidR="00000000" w:rsidDel="00000000" w:rsidP="00000000" w:rsidRDefault="00000000" w:rsidRPr="00000000" w14:paraId="00000045">
      <w:pPr>
        <w:jc w:val="both"/>
        <w:rPr>
          <w:sz w:val="24"/>
          <w:szCs w:val="24"/>
        </w:rPr>
      </w:pPr>
      <w:r w:rsidDel="00000000" w:rsidR="00000000" w:rsidRPr="00000000">
        <w:rPr>
          <w:sz w:val="24"/>
          <w:szCs w:val="24"/>
          <w:rtl w:val="0"/>
        </w:rPr>
        <w:t xml:space="preserve">10-15 minutes of reading each day for children in Years 1 &amp; 2</w:t>
      </w:r>
    </w:p>
    <w:p w:rsidR="00000000" w:rsidDel="00000000" w:rsidP="00000000" w:rsidRDefault="00000000" w:rsidRPr="00000000" w14:paraId="00000046">
      <w:pPr>
        <w:jc w:val="both"/>
        <w:rPr>
          <w:sz w:val="24"/>
          <w:szCs w:val="24"/>
        </w:rPr>
      </w:pPr>
      <w:r w:rsidDel="00000000" w:rsidR="00000000" w:rsidRPr="00000000">
        <w:rPr>
          <w:sz w:val="24"/>
          <w:szCs w:val="24"/>
          <w:rtl w:val="0"/>
        </w:rPr>
        <w:t xml:space="preserve">15-20 minutes for children in Years 3 &amp; 4</w:t>
      </w:r>
    </w:p>
    <w:p w:rsidR="00000000" w:rsidDel="00000000" w:rsidP="00000000" w:rsidRDefault="00000000" w:rsidRPr="00000000" w14:paraId="00000047">
      <w:pPr>
        <w:jc w:val="both"/>
        <w:rPr>
          <w:sz w:val="24"/>
          <w:szCs w:val="24"/>
        </w:rPr>
      </w:pPr>
      <w:r w:rsidDel="00000000" w:rsidR="00000000" w:rsidRPr="00000000">
        <w:rPr>
          <w:sz w:val="24"/>
          <w:szCs w:val="24"/>
          <w:rtl w:val="0"/>
        </w:rPr>
        <w:t xml:space="preserve">30 minutes of reading per day for children in Year 5 &amp; 6</w:t>
      </w:r>
    </w:p>
    <w:p w:rsidR="00000000" w:rsidDel="00000000" w:rsidP="00000000" w:rsidRDefault="00000000" w:rsidRPr="00000000" w14:paraId="00000048">
      <w:pPr>
        <w:jc w:val="both"/>
        <w:rPr>
          <w:sz w:val="24"/>
          <w:szCs w:val="24"/>
        </w:rPr>
      </w:pPr>
      <w:r w:rsidDel="00000000" w:rsidR="00000000" w:rsidRPr="00000000">
        <w:rPr>
          <w:sz w:val="24"/>
          <w:szCs w:val="24"/>
          <w:rtl w:val="0"/>
        </w:rPr>
        <w:t xml:space="preserve">As children get older, they are welcome to read texts other than their school reading books, for example sporting articles, non-fiction books, newspapers and magazines. </w:t>
      </w:r>
    </w:p>
    <w:p w:rsidR="00000000" w:rsidDel="00000000" w:rsidP="00000000" w:rsidRDefault="00000000" w:rsidRPr="00000000" w14:paraId="00000049">
      <w:pPr>
        <w:jc w:val="both"/>
        <w:rPr>
          <w:sz w:val="24"/>
          <w:szCs w:val="24"/>
        </w:rPr>
      </w:pPr>
      <w:r w:rsidDel="00000000" w:rsidR="00000000" w:rsidRPr="00000000">
        <w:rPr>
          <w:sz w:val="24"/>
          <w:szCs w:val="24"/>
          <w:rtl w:val="0"/>
        </w:rPr>
        <w:t xml:space="preserve">Gorton Library is a fantastic resource - all lending is free and staff are able to order any books your child would like to read that can’t be found on the shelves on the day of your visit. </w:t>
      </w:r>
    </w:p>
    <w:p w:rsidR="00000000" w:rsidDel="00000000" w:rsidP="00000000" w:rsidRDefault="00000000" w:rsidRPr="00000000" w14:paraId="0000004A">
      <w:pPr>
        <w:jc w:val="both"/>
        <w:rPr>
          <w:sz w:val="24"/>
          <w:szCs w:val="24"/>
        </w:rPr>
      </w:pPr>
      <w:r w:rsidDel="00000000" w:rsidR="00000000" w:rsidRPr="00000000">
        <w:rPr>
          <w:sz w:val="24"/>
          <w:szCs w:val="24"/>
          <w:rtl w:val="0"/>
        </w:rPr>
        <w:t xml:space="preserve">First News is a great resource that can be found in most large supermarkets - it’s a newspaper written especially for children and young people and bursts full of interesting articles and facts. </w:t>
      </w:r>
    </w:p>
    <w:p w:rsidR="00000000" w:rsidDel="00000000" w:rsidP="00000000" w:rsidRDefault="00000000" w:rsidRPr="00000000" w14:paraId="0000004B">
      <w:pPr>
        <w:jc w:val="both"/>
        <w:rPr>
          <w:sz w:val="24"/>
          <w:szCs w:val="24"/>
        </w:rPr>
      </w:pPr>
      <w:r w:rsidDel="00000000" w:rsidR="00000000" w:rsidRPr="00000000">
        <w:rPr>
          <w:sz w:val="24"/>
          <w:szCs w:val="24"/>
          <w:rtl w:val="0"/>
        </w:rPr>
        <w:t xml:space="preserve">Please remember to continue to read to your children as well as listening to them read to you. Hearing how reading should sound is a valuable learning experience for your child and </w:t>
      </w:r>
      <w:r w:rsidDel="00000000" w:rsidR="00000000" w:rsidRPr="00000000">
        <w:rPr>
          <w:sz w:val="24"/>
          <w:szCs w:val="24"/>
          <w:rtl w:val="0"/>
        </w:rPr>
        <w:t xml:space="preserve">sharing a bedtime story is a wonderfully positive way to end the day. </w:t>
      </w:r>
    </w:p>
    <w:p w:rsidR="00000000" w:rsidDel="00000000" w:rsidP="00000000" w:rsidRDefault="00000000" w:rsidRPr="00000000" w14:paraId="0000004C">
      <w:pPr>
        <w:jc w:val="both"/>
        <w:rPr>
          <w:sz w:val="24"/>
          <w:szCs w:val="24"/>
        </w:rPr>
      </w:pPr>
      <w:r w:rsidDel="00000000" w:rsidR="00000000" w:rsidRPr="00000000">
        <w:rPr>
          <w:rtl w:val="0"/>
        </w:rPr>
      </w:r>
    </w:p>
    <w:p w:rsidR="00000000" w:rsidDel="00000000" w:rsidP="00000000" w:rsidRDefault="00000000" w:rsidRPr="00000000" w14:paraId="0000004D">
      <w:pPr>
        <w:jc w:val="both"/>
        <w:rPr>
          <w:sz w:val="24"/>
          <w:szCs w:val="24"/>
        </w:rPr>
      </w:pPr>
      <w:r w:rsidDel="00000000" w:rsidR="00000000" w:rsidRPr="00000000">
        <w:rPr>
          <w:rtl w:val="0"/>
        </w:rPr>
      </w:r>
    </w:p>
    <w:p w:rsidR="00000000" w:rsidDel="00000000" w:rsidP="00000000" w:rsidRDefault="00000000" w:rsidRPr="00000000" w14:paraId="0000004E">
      <w:pPr>
        <w:jc w:val="both"/>
        <w:rPr/>
      </w:pPr>
      <w:r w:rsidDel="00000000" w:rsidR="00000000" w:rsidRPr="00000000">
        <w:rPr>
          <w:rtl w:val="0"/>
        </w:rPr>
      </w:r>
    </w:p>
    <w:p w:rsidR="00000000" w:rsidDel="00000000" w:rsidP="00000000" w:rsidRDefault="00000000" w:rsidRPr="00000000" w14:paraId="0000004F">
      <w:pPr>
        <w:jc w:val="center"/>
        <w:rPr>
          <w:b w:val="1"/>
          <w:sz w:val="40"/>
          <w:szCs w:val="40"/>
        </w:rPr>
      </w:pPr>
      <w:r w:rsidDel="00000000" w:rsidR="00000000" w:rsidRPr="00000000">
        <w:rPr>
          <w:b w:val="1"/>
        </w:rPr>
        <w:drawing>
          <wp:inline distB="114300" distT="114300" distL="114300" distR="114300">
            <wp:extent cx="2153410" cy="4144963"/>
            <wp:effectExtent b="0" l="0" r="0" t="0"/>
            <wp:docPr id="16"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2153410" cy="4144963"/>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jc w:val="center"/>
        <w:rPr>
          <w:b w:val="1"/>
          <w:sz w:val="40"/>
          <w:szCs w:val="40"/>
        </w:rPr>
      </w:pPr>
      <w:r w:rsidDel="00000000" w:rsidR="00000000" w:rsidRPr="00000000">
        <w:rPr>
          <w:b w:val="1"/>
          <w:sz w:val="40"/>
          <w:szCs w:val="40"/>
          <w:rtl w:val="0"/>
        </w:rPr>
        <w:t xml:space="preserve">Asda Cashpot for schools</w:t>
      </w:r>
    </w:p>
    <w:p w:rsidR="00000000" w:rsidDel="00000000" w:rsidP="00000000" w:rsidRDefault="00000000" w:rsidRPr="00000000" w14:paraId="00000051">
      <w:pPr>
        <w:jc w:val="center"/>
        <w:rPr>
          <w:color w:val="ff0000"/>
          <w:sz w:val="32"/>
          <w:szCs w:val="32"/>
        </w:rPr>
      </w:pPr>
      <w:r w:rsidDel="00000000" w:rsidR="00000000" w:rsidRPr="00000000">
        <w:rPr>
          <w:color w:val="ff0000"/>
          <w:sz w:val="32"/>
          <w:szCs w:val="32"/>
          <w:rtl w:val="0"/>
        </w:rPr>
        <w:t xml:space="preserve">Please join! </w:t>
      </w:r>
    </w:p>
    <w:p w:rsidR="00000000" w:rsidDel="00000000" w:rsidP="00000000" w:rsidRDefault="00000000" w:rsidRPr="00000000" w14:paraId="00000052">
      <w:pPr>
        <w:jc w:val="center"/>
        <w:rPr>
          <w:rFonts w:ascii="Helvetica Neue" w:cs="Helvetica Neue" w:eastAsia="Helvetica Neue" w:hAnsi="Helvetica Neue"/>
          <w:color w:val="313131"/>
          <w:sz w:val="26"/>
          <w:szCs w:val="26"/>
        </w:rPr>
      </w:pPr>
      <w:r w:rsidDel="00000000" w:rsidR="00000000" w:rsidRPr="00000000">
        <w:rPr>
          <w:rFonts w:ascii="Helvetica Neue" w:cs="Helvetica Neue" w:eastAsia="Helvetica Neue" w:hAnsi="Helvetica Neue"/>
          <w:color w:val="313131"/>
          <w:sz w:val="26"/>
          <w:szCs w:val="26"/>
          <w:rtl w:val="0"/>
        </w:rPr>
        <w:t xml:space="preserve">Please follow the steps below to join our Cashpot for schools fundraising - all money received from the Asda Cashpot will be spent on school essentials for your children such as updated technology and reading books. </w:t>
      </w:r>
    </w:p>
    <w:p w:rsidR="00000000" w:rsidDel="00000000" w:rsidP="00000000" w:rsidRDefault="00000000" w:rsidRPr="00000000" w14:paraId="00000053">
      <w:pPr>
        <w:jc w:val="center"/>
        <w:rPr>
          <w:rFonts w:ascii="Helvetica Neue" w:cs="Helvetica Neue" w:eastAsia="Helvetica Neue" w:hAnsi="Helvetica Neue"/>
          <w:color w:val="313131"/>
          <w:sz w:val="26"/>
          <w:szCs w:val="26"/>
        </w:rPr>
      </w:pPr>
      <w:r w:rsidDel="00000000" w:rsidR="00000000" w:rsidRPr="00000000">
        <w:rPr>
          <w:rFonts w:ascii="Helvetica Neue" w:cs="Helvetica Neue" w:eastAsia="Helvetica Neue" w:hAnsi="Helvetica Neue"/>
          <w:color w:val="313131"/>
          <w:sz w:val="26"/>
          <w:szCs w:val="26"/>
          <w:rtl w:val="0"/>
        </w:rPr>
        <w:t xml:space="preserve">The initiative closes on November 30th and we already have £80 in our cash pot - thank you to everyone who has already signed up! </w:t>
      </w:r>
    </w:p>
    <w:p w:rsidR="00000000" w:rsidDel="00000000" w:rsidP="00000000" w:rsidRDefault="00000000" w:rsidRPr="00000000" w14:paraId="00000054">
      <w:pPr>
        <w:jc w:val="center"/>
        <w:rPr>
          <w:b w:val="1"/>
        </w:rPr>
      </w:pPr>
      <w:r w:rsidDel="00000000" w:rsidR="00000000" w:rsidRPr="00000000">
        <w:rPr>
          <w:b w:val="1"/>
          <w:rtl w:val="0"/>
        </w:rPr>
        <w:tab/>
      </w:r>
    </w:p>
    <w:p w:rsidR="00000000" w:rsidDel="00000000" w:rsidP="00000000" w:rsidRDefault="00000000" w:rsidRPr="00000000" w14:paraId="00000055">
      <w:pPr>
        <w:jc w:val="center"/>
        <w:rPr>
          <w:b w:val="1"/>
        </w:rPr>
      </w:pPr>
      <w:r w:rsidDel="00000000" w:rsidR="00000000" w:rsidRPr="00000000">
        <w:rPr>
          <w:b w:val="1"/>
        </w:rPr>
        <w:drawing>
          <wp:inline distB="114300" distT="114300" distL="114300" distR="114300">
            <wp:extent cx="1814513" cy="4152900"/>
            <wp:effectExtent b="0" l="0" r="0" t="0"/>
            <wp:docPr id="11" name="image9.jpg"/>
            <a:graphic>
              <a:graphicData uri="http://schemas.openxmlformats.org/drawingml/2006/picture">
                <pic:pic>
                  <pic:nvPicPr>
                    <pic:cNvPr id="0" name="image9.jpg"/>
                    <pic:cNvPicPr preferRelativeResize="0"/>
                  </pic:nvPicPr>
                  <pic:blipFill>
                    <a:blip r:embed="rId19"/>
                    <a:srcRect b="0" l="0" r="0" t="0"/>
                    <a:stretch>
                      <a:fillRect/>
                    </a:stretch>
                  </pic:blipFill>
                  <pic:spPr>
                    <a:xfrm>
                      <a:off x="0" y="0"/>
                      <a:ext cx="1814513" cy="4152900"/>
                    </a:xfrm>
                    <a:prstGeom prst="rect"/>
                    <a:ln/>
                  </pic:spPr>
                </pic:pic>
              </a:graphicData>
            </a:graphic>
          </wp:inline>
        </w:drawing>
      </w:r>
      <w:r w:rsidDel="00000000" w:rsidR="00000000" w:rsidRPr="00000000">
        <w:rPr>
          <w:b w:val="1"/>
        </w:rPr>
        <w:drawing>
          <wp:inline distB="114300" distT="114300" distL="114300" distR="114300">
            <wp:extent cx="1761532" cy="4046538"/>
            <wp:effectExtent b="0" l="0" r="0" t="0"/>
            <wp:docPr id="9"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1761532" cy="4046538"/>
                    </a:xfrm>
                    <a:prstGeom prst="rect"/>
                    <a:ln/>
                  </pic:spPr>
                </pic:pic>
              </a:graphicData>
            </a:graphic>
          </wp:inline>
        </w:drawing>
      </w:r>
      <w:r w:rsidDel="00000000" w:rsidR="00000000" w:rsidRPr="00000000">
        <w:rPr>
          <w:b w:val="1"/>
        </w:rPr>
        <w:drawing>
          <wp:inline distB="114300" distT="114300" distL="114300" distR="114300">
            <wp:extent cx="1738313" cy="4117518"/>
            <wp:effectExtent b="0" l="0" r="0" t="0"/>
            <wp:docPr id="13" name="image15.jpg"/>
            <a:graphic>
              <a:graphicData uri="http://schemas.openxmlformats.org/drawingml/2006/picture">
                <pic:pic>
                  <pic:nvPicPr>
                    <pic:cNvPr id="0" name="image15.jpg"/>
                    <pic:cNvPicPr preferRelativeResize="0"/>
                  </pic:nvPicPr>
                  <pic:blipFill>
                    <a:blip r:embed="rId21"/>
                    <a:srcRect b="0" l="0" r="0" t="0"/>
                    <a:stretch>
                      <a:fillRect/>
                    </a:stretch>
                  </pic:blipFill>
                  <pic:spPr>
                    <a:xfrm>
                      <a:off x="0" y="0"/>
                      <a:ext cx="1738313" cy="4117518"/>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jc w:val="both"/>
        <w:rPr>
          <w:b w:val="1"/>
        </w:rPr>
      </w:pPr>
      <w:r w:rsidDel="00000000" w:rsidR="00000000" w:rsidRPr="00000000">
        <w:rPr>
          <w:rtl w:val="0"/>
        </w:rPr>
      </w:r>
    </w:p>
    <w:p w:rsidR="00000000" w:rsidDel="00000000" w:rsidP="00000000" w:rsidRDefault="00000000" w:rsidRPr="00000000" w14:paraId="00000057">
      <w:pPr>
        <w:jc w:val="both"/>
        <w:rPr>
          <w:b w:val="1"/>
        </w:rPr>
      </w:pPr>
      <w:r w:rsidDel="00000000" w:rsidR="00000000" w:rsidRPr="00000000">
        <w:rPr>
          <w:rtl w:val="0"/>
        </w:rPr>
      </w:r>
    </w:p>
    <w:p w:rsidR="00000000" w:rsidDel="00000000" w:rsidP="00000000" w:rsidRDefault="00000000" w:rsidRPr="00000000" w14:paraId="00000058">
      <w:pPr>
        <w:jc w:val="both"/>
        <w:rPr>
          <w:b w:val="1"/>
        </w:rPr>
      </w:pPr>
      <w:r w:rsidDel="00000000" w:rsidR="00000000" w:rsidRPr="00000000">
        <w:rPr>
          <w:rtl w:val="0"/>
        </w:rPr>
      </w:r>
    </w:p>
    <w:p w:rsidR="00000000" w:rsidDel="00000000" w:rsidP="00000000" w:rsidRDefault="00000000" w:rsidRPr="00000000" w14:paraId="00000059">
      <w:pPr>
        <w:jc w:val="both"/>
        <w:rPr>
          <w:b w:val="1"/>
        </w:rPr>
      </w:pPr>
      <w:r w:rsidDel="00000000" w:rsidR="00000000" w:rsidRPr="00000000">
        <w:rPr>
          <w:rtl w:val="0"/>
        </w:rPr>
      </w:r>
    </w:p>
    <w:p w:rsidR="00000000" w:rsidDel="00000000" w:rsidP="00000000" w:rsidRDefault="00000000" w:rsidRPr="00000000" w14:paraId="0000005A">
      <w:pPr>
        <w:jc w:val="both"/>
        <w:rPr>
          <w:b w:val="1"/>
        </w:rPr>
      </w:pPr>
      <w:r w:rsidDel="00000000" w:rsidR="00000000" w:rsidRPr="00000000">
        <w:rPr>
          <w:rtl w:val="0"/>
        </w:rPr>
      </w:r>
    </w:p>
    <w:p w:rsidR="00000000" w:rsidDel="00000000" w:rsidP="00000000" w:rsidRDefault="00000000" w:rsidRPr="00000000" w14:paraId="0000005B">
      <w:pPr>
        <w:jc w:val="both"/>
        <w:rPr>
          <w:b w:val="1"/>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w:t>
      </w:r>
      <w:r w:rsidDel="00000000" w:rsidR="00000000" w:rsidRPr="00000000">
        <w:rPr>
          <w:rFonts w:ascii="Quicksand" w:cs="Quicksand" w:eastAsia="Quicksand" w:hAnsi="Quicksand"/>
          <w:b w:val="1"/>
          <w:color w:val="434343"/>
          <w:sz w:val="40"/>
          <w:szCs w:val="40"/>
          <w:rtl w:val="0"/>
        </w:rPr>
        <w:t xml:space="preserve">TT ROCKSTARS</w:t>
      </w:r>
      <w:r w:rsidDel="00000000" w:rsidR="00000000" w:rsidRPr="00000000">
        <w:rPr>
          <w:rFonts w:ascii="Quicksand" w:cs="Quicksand" w:eastAsia="Quicksand" w:hAnsi="Quicksand"/>
          <w:b w:val="1"/>
          <w:color w:val="666666"/>
          <w:sz w:val="40"/>
          <w:szCs w:val="40"/>
          <w:rtl w:val="0"/>
        </w:rPr>
        <w:t xml:space="preserve"> 🎓</w:t>
      </w:r>
    </w:p>
    <w:p w:rsidR="00000000" w:rsidDel="00000000" w:rsidP="00000000" w:rsidRDefault="00000000" w:rsidRPr="00000000" w14:paraId="0000005E">
      <w:pPr>
        <w:jc w:val="center"/>
        <w:rPr>
          <w:rFonts w:ascii="Quicksand" w:cs="Quicksand" w:eastAsia="Quicksand" w:hAnsi="Quicksand"/>
          <w:b w:val="1"/>
          <w:color w:val="0000ff"/>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p>
    <w:p w:rsidR="00000000" w:rsidDel="00000000" w:rsidP="00000000" w:rsidRDefault="00000000" w:rsidRPr="00000000" w14:paraId="0000005F">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KS1 - Murwira ⭐</w:t>
      </w:r>
    </w:p>
    <w:p w:rsidR="00000000" w:rsidDel="00000000" w:rsidP="00000000" w:rsidRDefault="00000000" w:rsidRPr="00000000" w14:paraId="00000060">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Zaydok 💫</w:t>
      </w:r>
    </w:p>
    <w:p w:rsidR="00000000" w:rsidDel="00000000" w:rsidP="00000000" w:rsidRDefault="00000000" w:rsidRPr="00000000" w14:paraId="00000061">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Gabriel 🌟</w:t>
      </w:r>
    </w:p>
    <w:p w:rsidR="00000000" w:rsidDel="00000000" w:rsidP="00000000" w:rsidRDefault="00000000" w:rsidRPr="00000000" w14:paraId="00000062">
      <w:pPr>
        <w:shd w:fill="ffffff" w:val="clear"/>
        <w:jc w:val="center"/>
        <w:rPr>
          <w:rFonts w:ascii="Arial" w:cs="Arial" w:eastAsia="Arial" w:hAnsi="Arial"/>
          <w:color w:val="222222"/>
        </w:rPr>
      </w:pPr>
      <w:r w:rsidDel="00000000" w:rsidR="00000000" w:rsidRPr="00000000">
        <w:rPr>
          <w:rtl w:val="0"/>
        </w:rPr>
      </w:r>
    </w:p>
    <w:p w:rsidR="00000000" w:rsidDel="00000000" w:rsidP="00000000" w:rsidRDefault="00000000" w:rsidRPr="00000000" w14:paraId="00000063">
      <w:pPr>
        <w:shd w:fill="ffffff" w:val="clear"/>
        <w:jc w:val="center"/>
        <w:rPr>
          <w:rFonts w:ascii="Arial" w:cs="Arial" w:eastAsia="Arial" w:hAnsi="Arial"/>
          <w:color w:val="222222"/>
        </w:rPr>
      </w:pPr>
      <w:r w:rsidDel="00000000" w:rsidR="00000000" w:rsidRPr="00000000">
        <w:rPr>
          <w:rtl w:val="0"/>
        </w:rPr>
      </w:r>
    </w:p>
    <w:p w:rsidR="00000000" w:rsidDel="00000000" w:rsidP="00000000" w:rsidRDefault="00000000" w:rsidRPr="00000000" w14:paraId="00000064">
      <w:pPr>
        <w:shd w:fill="ffffff" w:val="clear"/>
        <w:jc w:val="center"/>
        <w:rPr>
          <w:rFonts w:ascii="Arial" w:cs="Arial" w:eastAsia="Arial" w:hAnsi="Arial"/>
          <w:color w:val="222222"/>
        </w:rPr>
      </w:pPr>
      <w:r w:rsidDel="00000000" w:rsidR="00000000" w:rsidRPr="00000000">
        <w:rPr>
          <w:rtl w:val="0"/>
        </w:rPr>
      </w:r>
    </w:p>
    <w:p w:rsidR="00000000" w:rsidDel="00000000" w:rsidP="00000000" w:rsidRDefault="00000000" w:rsidRPr="00000000" w14:paraId="00000065">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6"/>
          <w:szCs w:val="46"/>
          <w:rtl w:val="0"/>
        </w:rPr>
        <w:t xml:space="preserve">🏆 ATTENDANCE AWARDS 🏆</w:t>
      </w:r>
      <w:r w:rsidDel="00000000" w:rsidR="00000000" w:rsidRPr="00000000">
        <w:rPr>
          <w:rtl w:val="0"/>
        </w:rPr>
      </w:r>
    </w:p>
    <w:p w:rsidR="00000000" w:rsidDel="00000000" w:rsidP="00000000" w:rsidRDefault="00000000" w:rsidRPr="00000000" w14:paraId="00000066">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67">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Reception 2 with 96.3% attendance</w:t>
      </w:r>
    </w:p>
    <w:p w:rsidR="00000000" w:rsidDel="00000000" w:rsidP="00000000" w:rsidRDefault="00000000" w:rsidRPr="00000000" w14:paraId="00000068">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Classes 2 &amp; 3 (Joint Winners!) with 98.3% attendance!</w:t>
      </w:r>
    </w:p>
    <w:p w:rsidR="00000000" w:rsidDel="00000000" w:rsidP="00000000" w:rsidRDefault="00000000" w:rsidRPr="00000000" w14:paraId="00000069">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9 with an amazing 100% attendance! </w:t>
      </w:r>
    </w:p>
    <w:p w:rsidR="00000000" w:rsidDel="00000000" w:rsidP="00000000" w:rsidRDefault="00000000" w:rsidRPr="00000000" w14:paraId="0000006A">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6B">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Well done to everyone who came to school on time </w:t>
      </w:r>
    </w:p>
    <w:p w:rsidR="00000000" w:rsidDel="00000000" w:rsidP="00000000" w:rsidRDefault="00000000" w:rsidRPr="00000000" w14:paraId="0000006C">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every day this week and an extra special congratulations to </w:t>
      </w:r>
    </w:p>
    <w:p w:rsidR="00000000" w:rsidDel="00000000" w:rsidP="00000000" w:rsidRDefault="00000000" w:rsidRPr="00000000" w14:paraId="0000006D">
      <w:pPr>
        <w:jc w:val="center"/>
        <w:rPr>
          <w:rFonts w:ascii="Quicksand" w:cs="Quicksand" w:eastAsia="Quicksand" w:hAnsi="Quicksand"/>
          <w:b w:val="1"/>
          <w:color w:val="666666"/>
          <w:sz w:val="20"/>
          <w:szCs w:val="20"/>
        </w:rPr>
      </w:pPr>
      <w:r w:rsidDel="00000000" w:rsidR="00000000" w:rsidRPr="00000000">
        <w:rPr>
          <w:rFonts w:ascii="Quicksand" w:cs="Quicksand" w:eastAsia="Quicksand" w:hAnsi="Quicksand"/>
          <w:b w:val="1"/>
          <w:color w:val="666666"/>
          <w:sz w:val="32"/>
          <w:szCs w:val="32"/>
          <w:rtl w:val="0"/>
        </w:rPr>
        <w:t xml:space="preserve">Class 9 for scoring 100% attendance this week - amazing!! </w:t>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center"/>
        <w:rPr/>
      </w:pPr>
      <w:r w:rsidDel="00000000" w:rsidR="00000000" w:rsidRPr="00000000">
        <w:rPr/>
        <w:drawing>
          <wp:inline distB="114300" distT="114300" distL="114300" distR="114300">
            <wp:extent cx="5943600" cy="7696200"/>
            <wp:effectExtent b="0" l="0" r="0" t="0"/>
            <wp:docPr id="12"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5943600" cy="76962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2">
      <w:pPr>
        <w:pageBreakBefore w:val="0"/>
        <w:pBdr>
          <w:top w:space="0" w:sz="0" w:val="nil"/>
          <w:left w:space="0" w:sz="0" w:val="nil"/>
          <w:bottom w:space="0" w:sz="0" w:val="nil"/>
          <w:right w:space="0" w:sz="0" w:val="nil"/>
          <w:between w:space="0" w:sz="0" w:val="nil"/>
        </w:pBdr>
        <w:shd w:fill="auto" w:val="clear"/>
        <w:jc w:val="center"/>
        <w:rPr>
          <w:sz w:val="26"/>
          <w:szCs w:val="26"/>
        </w:rPr>
      </w:pPr>
      <w:r w:rsidDel="00000000" w:rsidR="00000000" w:rsidRPr="00000000">
        <w:rPr>
          <w:sz w:val="26"/>
          <w:szCs w:val="26"/>
        </w:rPr>
        <w:drawing>
          <wp:inline distB="114300" distT="114300" distL="114300" distR="114300">
            <wp:extent cx="2814638" cy="1824938"/>
            <wp:effectExtent b="0" l="0" r="0" t="0"/>
            <wp:docPr id="7"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ageBreakBefore w:val="0"/>
        <w:pBdr>
          <w:top w:space="0" w:sz="0" w:val="nil"/>
          <w:left w:space="0" w:sz="0" w:val="nil"/>
          <w:bottom w:space="0" w:sz="0" w:val="nil"/>
          <w:right w:space="0" w:sz="0" w:val="nil"/>
          <w:between w:space="0" w:sz="0" w:val="nil"/>
        </w:pBdr>
        <w:shd w:fill="auto" w:val="clea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74">
      <w:pPr>
        <w:pageBreakBefore w:val="0"/>
        <w:pBdr>
          <w:top w:space="0" w:sz="0" w:val="nil"/>
          <w:left w:space="0" w:sz="0" w:val="nil"/>
          <w:bottom w:space="0" w:sz="0" w:val="nil"/>
          <w:right w:space="0" w:sz="0" w:val="nil"/>
          <w:between w:space="0" w:sz="0" w:val="nil"/>
        </w:pBdr>
        <w:shd w:fill="auto" w:val="clea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75">
      <w:pPr>
        <w:pageBreakBefore w:val="0"/>
        <w:pBdr>
          <w:top w:space="0" w:sz="0" w:val="nil"/>
          <w:left w:space="0" w:sz="0" w:val="nil"/>
          <w:bottom w:space="0" w:sz="0" w:val="nil"/>
          <w:right w:space="0" w:sz="0" w:val="nil"/>
          <w:between w:space="0" w:sz="0" w:val="nil"/>
        </w:pBdr>
        <w:shd w:fill="auto" w:val="clear"/>
        <w:jc w:val="center"/>
        <w:rPr>
          <w:sz w:val="24"/>
          <w:szCs w:val="24"/>
        </w:rPr>
      </w:pPr>
      <w:hyperlink r:id="rId24">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7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tbl>
      <w:tblPr>
        <w:tblStyle w:val="Table1"/>
        <w:tblW w:w="3645.0" w:type="dxa"/>
        <w:jc w:val="left"/>
        <w:tblInd w:w="2805.0" w:type="dxa"/>
        <w:tblLayout w:type="fixed"/>
        <w:tblLook w:val="0600"/>
      </w:tblPr>
      <w:tblGrid>
        <w:gridCol w:w="3645"/>
        <w:tblGridChange w:id="0">
          <w:tblGrid>
            <w:gridCol w:w="3645"/>
          </w:tblGrid>
        </w:tblGridChange>
      </w:tblGrid>
      <w:tr>
        <w:trPr>
          <w:cantSplit w:val="0"/>
          <w:trHeight w:val="720" w:hRule="atLeast"/>
          <w:tblHeader w:val="0"/>
        </w:trPr>
        <w:tc>
          <w:tcPr>
            <w:tcBorders>
              <w:top w:color="000000" w:space="0" w:sz="0" w:val="nil"/>
              <w:left w:color="000000" w:space="0" w:sz="0" w:val="nil"/>
              <w:bottom w:color="000000" w:space="0" w:sz="0" w:val="nil"/>
              <w:right w:color="000000" w:space="0" w:sz="0" w:val="nil"/>
            </w:tcBorders>
            <w:shd w:fill="ee0000" w:val="clear"/>
            <w:tcMar>
              <w:top w:w="100.0" w:type="dxa"/>
              <w:left w:w="100.0" w:type="dxa"/>
              <w:bottom w:w="100.0" w:type="dxa"/>
              <w:right w:w="100.0" w:type="dxa"/>
            </w:tcMar>
            <w:vAlign w:val="center"/>
          </w:tcPr>
          <w:p w:rsidR="00000000" w:rsidDel="00000000" w:rsidP="00000000" w:rsidRDefault="00000000" w:rsidRPr="00000000" w14:paraId="00000079">
            <w:pPr>
              <w:pageBreakBefore w:val="0"/>
              <w:pBdr>
                <w:top w:space="0" w:sz="0" w:val="nil"/>
                <w:left w:space="0" w:sz="0" w:val="nil"/>
                <w:bottom w:space="0" w:sz="0" w:val="nil"/>
                <w:right w:space="0" w:sz="0" w:val="nil"/>
                <w:between w:space="0" w:sz="0" w:val="nil"/>
              </w:pBdr>
              <w:shd w:fill="auto" w:val="clear"/>
              <w:spacing w:after="0" w:before="0" w:line="240" w:lineRule="auto"/>
              <w:jc w:val="center"/>
              <w:rPr>
                <w:rFonts w:ascii="Quicksand" w:cs="Quicksand" w:eastAsia="Quicksand" w:hAnsi="Quicksand"/>
                <w:b w:val="1"/>
                <w:color w:val="ffffff"/>
                <w:u w:val="single"/>
              </w:rPr>
            </w:pPr>
            <w:r w:rsidDel="00000000" w:rsidR="00000000" w:rsidRPr="00000000">
              <w:rPr>
                <w:rFonts w:ascii="Quicksand" w:cs="Quicksand" w:eastAsia="Quicksand" w:hAnsi="Quicksand"/>
                <w:b w:val="1"/>
                <w:rtl w:val="0"/>
              </w:rPr>
              <w:t xml:space="preserve">Don’t forget to check our X feed!</w:t>
            </w:r>
            <w:hyperlink r:id="rId25">
              <w:r w:rsidDel="00000000" w:rsidR="00000000" w:rsidRPr="00000000">
                <w:rPr>
                  <w:rFonts w:ascii="Quicksand" w:cs="Quicksand" w:eastAsia="Quicksand" w:hAnsi="Quicksand"/>
                  <w:b w:val="1"/>
                  <w:color w:val="ffffff"/>
                  <w:u w:val="single"/>
                  <w:rtl w:val="0"/>
                </w:rPr>
                <w:t xml:space="preserve"> </w:t>
              </w:r>
            </w:hyperlink>
            <w:r w:rsidDel="00000000" w:rsidR="00000000" w:rsidRPr="00000000">
              <w:rPr>
                <w:rFonts w:ascii="Quicksand" w:cs="Quicksand" w:eastAsia="Quicksand" w:hAnsi="Quicksand"/>
                <w:b w:val="1"/>
                <w:color w:val="ffffff"/>
                <w:u w:val="single"/>
                <w:rtl w:val="0"/>
              </w:rPr>
              <w:t xml:space="preserve">@SHGorton</w:t>
            </w:r>
          </w:p>
        </w:tc>
      </w:tr>
    </w:tbl>
    <w:p w:rsidR="00000000" w:rsidDel="00000000" w:rsidP="00000000" w:rsidRDefault="00000000" w:rsidRPr="00000000" w14:paraId="0000007A">
      <w:pPr>
        <w:pageBreakBefore w:val="0"/>
        <w:pBdr>
          <w:top w:space="0" w:sz="0" w:val="nil"/>
          <w:left w:space="0" w:sz="0" w:val="nil"/>
          <w:bottom w:space="0" w:sz="0" w:val="nil"/>
          <w:right w:space="0" w:sz="0" w:val="nil"/>
          <w:between w:space="0" w:sz="0" w:val="nil"/>
        </w:pBdr>
        <w:shd w:fill="auto" w:val="clear"/>
        <w:spacing w:before="400" w:lineRule="auto"/>
        <w:rPr/>
      </w:pPr>
      <w:r w:rsidDel="00000000" w:rsidR="00000000" w:rsidRPr="00000000">
        <w:rPr/>
        <w:drawing>
          <wp:inline distB="114300" distT="114300" distL="114300" distR="114300">
            <wp:extent cx="5876925" cy="190500"/>
            <wp:effectExtent b="0" l="0" r="0" t="0"/>
            <wp:docPr descr="horizontal line" id="2" name="image1.png"/>
            <a:graphic>
              <a:graphicData uri="http://schemas.openxmlformats.org/drawingml/2006/picture">
                <pic:pic>
                  <pic:nvPicPr>
                    <pic:cNvPr descr="horizontal line" id="0" name="image1.png"/>
                    <pic:cNvPicPr preferRelativeResize="0"/>
                  </pic:nvPicPr>
                  <pic:blipFill>
                    <a:blip r:embed="rId9"/>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pStyle w:val="Title"/>
        <w:rPr>
          <w:color w:val="0000ff"/>
        </w:rPr>
      </w:pPr>
      <w:bookmarkStart w:colFirst="0" w:colLast="0" w:name="_hpbrn81gnpg9" w:id="18"/>
      <w:bookmarkEnd w:id="18"/>
      <w:r w:rsidDel="00000000" w:rsidR="00000000" w:rsidRPr="00000000">
        <w:rPr>
          <w:color w:val="0000ff"/>
          <w:rtl w:val="0"/>
        </w:rPr>
        <w:t xml:space="preserve">Sacred Heart RC Primary School</w:t>
      </w:r>
    </w:p>
    <w:p w:rsidR="00000000" w:rsidDel="00000000" w:rsidP="00000000" w:rsidRDefault="00000000" w:rsidRPr="00000000" w14:paraId="0000007C">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7D">
      <w:pPr>
        <w:pStyle w:val="Subtitle"/>
        <w:spacing w:after="320" w:before="320" w:lineRule="auto"/>
        <w:rPr>
          <w:b w:val="1"/>
          <w:color w:val="0000ff"/>
        </w:rPr>
      </w:pPr>
      <w:bookmarkStart w:colFirst="0" w:colLast="0" w:name="_6cw01nq3pr" w:id="19"/>
      <w:bookmarkEnd w:id="19"/>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0"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 w:name="Helvetica Neue">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22" Type="http://schemas.openxmlformats.org/officeDocument/2006/relationships/image" Target="media/image4.jpg"/><Relationship Id="rId21" Type="http://schemas.openxmlformats.org/officeDocument/2006/relationships/image" Target="media/image15.jpg"/><Relationship Id="rId24" Type="http://schemas.openxmlformats.org/officeDocument/2006/relationships/hyperlink" Target="https://www.sacredheartstfrancisgorton.co.uk/mass-schedule" TargetMode="External"/><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5" Type="http://schemas.openxmlformats.org/officeDocument/2006/relationships/hyperlink" Target="http://www.google.com/" TargetMode="External"/><Relationship Id="rId5" Type="http://schemas.openxmlformats.org/officeDocument/2006/relationships/styles" Target="styles.xml"/><Relationship Id="rId6" Type="http://schemas.openxmlformats.org/officeDocument/2006/relationships/image" Target="media/image6.jpg"/><Relationship Id="rId7" Type="http://schemas.openxmlformats.org/officeDocument/2006/relationships/image" Target="media/image2.png"/><Relationship Id="rId8" Type="http://schemas.openxmlformats.org/officeDocument/2006/relationships/image" Target="media/image5.png"/><Relationship Id="rId11" Type="http://schemas.openxmlformats.org/officeDocument/2006/relationships/image" Target="media/image10.jpg"/><Relationship Id="rId10" Type="http://schemas.openxmlformats.org/officeDocument/2006/relationships/image" Target="media/image13.png"/><Relationship Id="rId13" Type="http://schemas.openxmlformats.org/officeDocument/2006/relationships/hyperlink" Target="https://sacredheartschool-gorton.org.uk/classes/" TargetMode="External"/><Relationship Id="rId12" Type="http://schemas.openxmlformats.org/officeDocument/2006/relationships/hyperlink" Target="https://sacredheartschool-gorton.org.uk/classes/" TargetMode="External"/><Relationship Id="rId15" Type="http://schemas.openxmlformats.org/officeDocument/2006/relationships/image" Target="media/image14.jpg"/><Relationship Id="rId14" Type="http://schemas.openxmlformats.org/officeDocument/2006/relationships/image" Target="media/image8.png"/><Relationship Id="rId17" Type="http://schemas.openxmlformats.org/officeDocument/2006/relationships/image" Target="media/image12.png"/><Relationship Id="rId16" Type="http://schemas.openxmlformats.org/officeDocument/2006/relationships/image" Target="media/image16.png"/><Relationship Id="rId19" Type="http://schemas.openxmlformats.org/officeDocument/2006/relationships/image" Target="media/image9.jpg"/><Relationship Id="rId18" Type="http://schemas.openxmlformats.org/officeDocument/2006/relationships/image" Target="media/image7.jp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10" Type="http://schemas.openxmlformats.org/officeDocument/2006/relationships/font" Target="fonts/HelveticaNeue-boldItalic.ttf"/><Relationship Id="rId9" Type="http://schemas.openxmlformats.org/officeDocument/2006/relationships/font" Target="fonts/HelveticaNeue-italic.ttf"/><Relationship Id="rId5" Type="http://schemas.openxmlformats.org/officeDocument/2006/relationships/font" Target="fonts/Quicksand-regular.ttf"/><Relationship Id="rId6" Type="http://schemas.openxmlformats.org/officeDocument/2006/relationships/font" Target="fonts/Quicksand-bold.ttf"/><Relationship Id="rId7" Type="http://schemas.openxmlformats.org/officeDocument/2006/relationships/font" Target="fonts/HelveticaNeue-regular.ttf"/><Relationship Id="rId8" Type="http://schemas.openxmlformats.org/officeDocument/2006/relationships/font" Target="fonts/HelveticaNeue-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