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ageBreakBefore w:val="0"/>
        <w:pBdr>
          <w:top w:space="0" w:sz="0" w:val="nil"/>
          <w:left w:space="0" w:sz="0" w:val="nil"/>
          <w:bottom w:space="0" w:sz="0" w:val="nil"/>
          <w:right w:space="0" w:sz="0" w:val="nil"/>
          <w:between w:space="0" w:sz="0" w:val="nil"/>
        </w:pBdr>
        <w:shd w:fill="auto" w:val="clear"/>
        <w:spacing w:after="0" w:before="0" w:line="240" w:lineRule="auto"/>
        <w:jc w:val="center"/>
        <w:rPr/>
      </w:pPr>
      <w:r w:rsidDel="00000000" w:rsidR="00000000" w:rsidRPr="00000000">
        <w:rPr/>
        <w:drawing>
          <wp:inline distB="114300" distT="114300" distL="114300" distR="114300">
            <wp:extent cx="481514" cy="566738"/>
            <wp:effectExtent b="0" l="0" r="0" t="0"/>
            <wp:docPr id="7" name="image9.jpg"/>
            <a:graphic>
              <a:graphicData uri="http://schemas.openxmlformats.org/drawingml/2006/picture">
                <pic:pic>
                  <pic:nvPicPr>
                    <pic:cNvPr id="0" name="image9.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pageBreakBefore w:val="0"/>
        <w:pBdr>
          <w:top w:space="0" w:sz="0" w:val="nil"/>
          <w:left w:space="0" w:sz="0" w:val="nil"/>
          <w:bottom w:space="0" w:sz="0" w:val="nil"/>
          <w:right w:space="0" w:sz="0" w:val="nil"/>
          <w:between w:space="0" w:sz="0" w:val="nil"/>
        </w:pBdr>
        <w:shd w:fill="auto" w:val="clear"/>
        <w:rPr>
          <w:color w:val="0000ff"/>
        </w:rPr>
      </w:pPr>
      <w:bookmarkStart w:colFirst="0" w:colLast="0" w:name="_cj45wpr08g1w" w:id="0"/>
      <w:bookmarkEnd w:id="0"/>
      <w:r w:rsidDel="00000000" w:rsidR="00000000" w:rsidRPr="00000000">
        <w:rPr>
          <w:color w:val="0000ff"/>
          <w:rtl w:val="0"/>
        </w:rPr>
        <w:t xml:space="preserve">Sacred Heart RC Primary School</w:t>
      </w:r>
    </w:p>
    <w:p w:rsidR="00000000" w:rsidDel="00000000" w:rsidP="00000000" w:rsidRDefault="00000000" w:rsidRPr="00000000" w14:paraId="00000003">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04">
      <w:pPr>
        <w:jc w:val="center"/>
        <w:rPr>
          <w:color w:val="0000ff"/>
        </w:rPr>
      </w:pPr>
      <w:r w:rsidDel="00000000" w:rsidR="00000000" w:rsidRPr="00000000">
        <w:rPr>
          <w:color w:val="0000ff"/>
          <w:rtl w:val="0"/>
        </w:rPr>
        <w:t xml:space="preserve">Week Commencing: </w:t>
      </w:r>
      <w:r w:rsidDel="00000000" w:rsidR="00000000" w:rsidRPr="00000000">
        <w:rPr>
          <w:color w:val="0000ff"/>
          <w:rtl w:val="0"/>
        </w:rPr>
        <w:t xml:space="preserve">10th March 2025</w:t>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spacing w:line="240" w:lineRule="auto"/>
        <w:jc w:val="center"/>
        <w:rPr>
          <w:rFonts w:ascii="Lora" w:cs="Lora" w:eastAsia="Lora" w:hAnsi="Lora"/>
        </w:rPr>
      </w:pPr>
      <w:r w:rsidDel="00000000" w:rsidR="00000000" w:rsidRPr="00000000">
        <w:rPr/>
        <w:drawing>
          <wp:inline distB="114300" distT="114300" distL="114300" distR="114300">
            <wp:extent cx="762000" cy="28575"/>
            <wp:effectExtent b="0" l="0" r="0" t="0"/>
            <wp:docPr descr="horizontal line" id="1" name="image1.png"/>
            <a:graphic>
              <a:graphicData uri="http://schemas.openxmlformats.org/drawingml/2006/picture">
                <pic:pic>
                  <pic:nvPicPr>
                    <pic:cNvPr descr="horizontal line" id="0" name="image1.png"/>
                    <pic:cNvPicPr preferRelativeResize="0"/>
                  </pic:nvPicPr>
                  <pic:blipFill>
                    <a:blip r:embed="rId7"/>
                    <a:srcRect b="0" l="0" r="0" t="0"/>
                    <a:stretch>
                      <a:fillRect/>
                    </a:stretch>
                  </pic:blipFill>
                  <pic:spPr>
                    <a:xfrm>
                      <a:off x="0" y="0"/>
                      <a:ext cx="762000" cy="28575"/>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Style w:val="Heading1"/>
        <w:pageBreakBefore w:val="0"/>
        <w:pBdr>
          <w:top w:space="0" w:sz="0" w:val="nil"/>
          <w:left w:space="0" w:sz="0" w:val="nil"/>
          <w:bottom w:space="0" w:sz="0" w:val="nil"/>
          <w:right w:space="0" w:sz="0" w:val="nil"/>
          <w:between w:space="0" w:sz="0" w:val="nil"/>
        </w:pBdr>
        <w:shd w:fill="auto" w:val="clear"/>
        <w:rPr>
          <w:color w:val="000000"/>
          <w:sz w:val="36"/>
          <w:szCs w:val="36"/>
        </w:rPr>
      </w:pPr>
      <w:bookmarkStart w:colFirst="0" w:colLast="0" w:name="_nhgxo0sqza6i" w:id="1"/>
      <w:bookmarkEnd w:id="1"/>
      <w:r w:rsidDel="00000000" w:rsidR="00000000" w:rsidRPr="00000000">
        <w:rPr>
          <w:sz w:val="36"/>
          <w:szCs w:val="36"/>
          <w:rtl w:val="0"/>
        </w:rPr>
        <w:t xml:space="preserve">St Patrick’s Day - March 17th </w:t>
      </w:r>
      <w:r w:rsidDel="00000000" w:rsidR="00000000" w:rsidRPr="00000000">
        <w:rPr>
          <w:rtl w:val="0"/>
        </w:rPr>
      </w:r>
    </w:p>
    <w:p w:rsidR="00000000" w:rsidDel="00000000" w:rsidP="00000000" w:rsidRDefault="00000000" w:rsidRPr="00000000" w14:paraId="00000007">
      <w:pPr>
        <w:pageBreakBefore w:val="0"/>
        <w:pBdr>
          <w:top w:space="0" w:sz="0" w:val="nil"/>
          <w:left w:space="0" w:sz="0" w:val="nil"/>
          <w:bottom w:space="0" w:sz="0" w:val="nil"/>
          <w:right w:space="0" w:sz="0" w:val="nil"/>
          <w:between w:space="0" w:sz="0" w:val="nil"/>
        </w:pBdr>
        <w:shd w:fill="auto" w:val="clear"/>
        <w:spacing w:before="320" w:lineRule="auto"/>
        <w:jc w:val="center"/>
        <w:rPr/>
      </w:pPr>
      <w:r w:rsidDel="00000000" w:rsidR="00000000" w:rsidRPr="00000000">
        <w:rPr/>
        <w:drawing>
          <wp:inline distB="114300" distT="114300" distL="114300" distR="114300">
            <wp:extent cx="3490913" cy="2204391"/>
            <wp:effectExtent b="0" l="0" r="0" t="0"/>
            <wp:docPr id="20" name="image19.png"/>
            <a:graphic>
              <a:graphicData uri="http://schemas.openxmlformats.org/drawingml/2006/picture">
                <pic:pic>
                  <pic:nvPicPr>
                    <pic:cNvPr id="0" name="image19.png"/>
                    <pic:cNvPicPr preferRelativeResize="0"/>
                  </pic:nvPicPr>
                  <pic:blipFill>
                    <a:blip r:embed="rId8"/>
                    <a:srcRect b="0" l="0" r="0" t="0"/>
                    <a:stretch>
                      <a:fillRect/>
                    </a:stretch>
                  </pic:blipFill>
                  <pic:spPr>
                    <a:xfrm>
                      <a:off x="0" y="0"/>
                      <a:ext cx="3490913" cy="2204391"/>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after="240" w:before="240" w:lineRule="auto"/>
        <w:jc w:val="both"/>
        <w:rPr>
          <w:b w:val="1"/>
          <w:sz w:val="24"/>
          <w:szCs w:val="24"/>
        </w:rPr>
      </w:pPr>
      <w:r w:rsidDel="00000000" w:rsidR="00000000" w:rsidRPr="00000000">
        <w:rPr>
          <w:b w:val="1"/>
          <w:sz w:val="24"/>
          <w:szCs w:val="24"/>
          <w:rtl w:val="0"/>
        </w:rPr>
        <w:t xml:space="preserve">Saint Patrick: Bringing the Light of Christ to Ireland</w:t>
      </w:r>
    </w:p>
    <w:p w:rsidR="00000000" w:rsidDel="00000000" w:rsidP="00000000" w:rsidRDefault="00000000" w:rsidRPr="00000000" w14:paraId="00000009">
      <w:pPr>
        <w:spacing w:after="240" w:before="240" w:lineRule="auto"/>
        <w:jc w:val="both"/>
        <w:rPr>
          <w:sz w:val="24"/>
          <w:szCs w:val="24"/>
        </w:rPr>
      </w:pPr>
      <w:r w:rsidDel="00000000" w:rsidR="00000000" w:rsidRPr="00000000">
        <w:rPr>
          <w:sz w:val="24"/>
          <w:szCs w:val="24"/>
          <w:rtl w:val="0"/>
        </w:rPr>
        <w:t xml:space="preserve">Saint Patrick was born in Britain in the early 400s. At sixteen, he was kidnapped by Irish raiders and enslaved for six years before escaping home. Later, he became a bishop and felt called to return to Ireland to share the Christian faith.</w:t>
      </w:r>
    </w:p>
    <w:p w:rsidR="00000000" w:rsidDel="00000000" w:rsidP="00000000" w:rsidRDefault="00000000" w:rsidRPr="00000000" w14:paraId="0000000A">
      <w:pPr>
        <w:spacing w:after="240" w:before="240" w:lineRule="auto"/>
        <w:jc w:val="both"/>
        <w:rPr>
          <w:sz w:val="24"/>
          <w:szCs w:val="24"/>
        </w:rPr>
      </w:pPr>
      <w:r w:rsidDel="00000000" w:rsidR="00000000" w:rsidRPr="00000000">
        <w:rPr>
          <w:sz w:val="24"/>
          <w:szCs w:val="24"/>
          <w:rtl w:val="0"/>
        </w:rPr>
        <w:t xml:space="preserve">One of his most famous moments happened on Holy Saturday. Patrick lit an Easter fire, even though Irish law forbade any flame before the druids' festival fire. The High King was furious, but Patrick bravely stood firm, proclaiming his faith. The king’s warriors were so impressed that one converted on the spot.</w:t>
      </w:r>
    </w:p>
    <w:p w:rsidR="00000000" w:rsidDel="00000000" w:rsidP="00000000" w:rsidRDefault="00000000" w:rsidRPr="00000000" w14:paraId="0000000B">
      <w:pPr>
        <w:spacing w:after="240" w:before="240" w:lineRule="auto"/>
        <w:jc w:val="both"/>
        <w:rPr>
          <w:sz w:val="24"/>
          <w:szCs w:val="24"/>
        </w:rPr>
      </w:pPr>
      <w:r w:rsidDel="00000000" w:rsidR="00000000" w:rsidRPr="00000000">
        <w:rPr>
          <w:sz w:val="24"/>
          <w:szCs w:val="24"/>
          <w:rtl w:val="0"/>
        </w:rPr>
        <w:t xml:space="preserve">Patrick spent 29 years spreading Christianity in Ireland, baptising over 100,000 people. His courage and faith ensured that the light of Christ would never be extinguished from the land. Today, we remember him as the patron saint of Ireland, celebrating his legacy every year on </w:t>
      </w:r>
      <w:r w:rsidDel="00000000" w:rsidR="00000000" w:rsidRPr="00000000">
        <w:rPr>
          <w:b w:val="1"/>
          <w:sz w:val="24"/>
          <w:szCs w:val="24"/>
          <w:rtl w:val="0"/>
        </w:rPr>
        <w:t xml:space="preserve">17th March</w:t>
      </w:r>
      <w:r w:rsidDel="00000000" w:rsidR="00000000" w:rsidRPr="00000000">
        <w:rPr>
          <w:sz w:val="24"/>
          <w:szCs w:val="24"/>
          <w:rtl w:val="0"/>
        </w:rPr>
        <w:t xml:space="preserve">.</w:t>
      </w:r>
    </w:p>
    <w:p w:rsidR="00000000" w:rsidDel="00000000" w:rsidP="00000000" w:rsidRDefault="00000000" w:rsidRPr="00000000" w14:paraId="0000000C">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0D">
      <w:pPr>
        <w:pageBreakBefore w:val="0"/>
        <w:pBdr>
          <w:top w:space="0" w:sz="0" w:val="nil"/>
          <w:left w:space="0" w:sz="0" w:val="nil"/>
          <w:bottom w:space="0" w:sz="0" w:val="nil"/>
          <w:right w:space="0" w:sz="0" w:val="nil"/>
          <w:between w:space="0" w:sz="0" w:val="nil"/>
        </w:pBdr>
        <w:shd w:fill="auto" w:val="clear"/>
        <w:spacing w:after="0" w:before="720" w:lineRule="auto"/>
        <w:jc w:val="center"/>
        <w:rPr/>
      </w:pPr>
      <w:r w:rsidDel="00000000" w:rsidR="00000000" w:rsidRPr="00000000">
        <w:rPr/>
        <w:drawing>
          <wp:inline distB="114300" distT="114300" distL="114300" distR="114300">
            <wp:extent cx="5876925" cy="190500"/>
            <wp:effectExtent b="0" l="0" r="0" t="0"/>
            <wp:docPr descr="horizontal line" id="13" name="image3.png"/>
            <a:graphic>
              <a:graphicData uri="http://schemas.openxmlformats.org/drawingml/2006/picture">
                <pic:pic>
                  <pic:nvPicPr>
                    <pic:cNvPr descr="horizontal line" id="0" name="image3.png"/>
                    <pic:cNvPicPr preferRelativeResize="0"/>
                  </pic:nvPicPr>
                  <pic:blipFill>
                    <a:blip r:embed="rId9"/>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pStyle w:val="Subtitle"/>
        <w:pageBreakBefore w:val="0"/>
        <w:pBdr>
          <w:top w:space="0" w:sz="0" w:val="nil"/>
          <w:left w:space="0" w:sz="0" w:val="nil"/>
          <w:bottom w:space="0" w:sz="0" w:val="nil"/>
          <w:right w:space="0" w:sz="0" w:val="nil"/>
          <w:between w:space="0" w:sz="0" w:val="nil"/>
        </w:pBdr>
        <w:shd w:fill="auto" w:val="clear"/>
        <w:rPr>
          <w:b w:val="1"/>
          <w:color w:val="666666"/>
        </w:rPr>
      </w:pPr>
      <w:bookmarkStart w:colFirst="0" w:colLast="0" w:name="_9b9s00fvznn9" w:id="2"/>
      <w:bookmarkEnd w:id="2"/>
      <w:r w:rsidDel="00000000" w:rsidR="00000000" w:rsidRPr="00000000">
        <w:rPr>
          <w:b w:val="1"/>
          <w:rtl w:val="0"/>
        </w:rPr>
        <w:t xml:space="preserve">THIS WEEK’S TOP STORIES</w:t>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4448175</wp:posOffset>
            </wp:positionH>
            <wp:positionV relativeFrom="paragraph">
              <wp:posOffset>219075</wp:posOffset>
            </wp:positionV>
            <wp:extent cx="833438" cy="779230"/>
            <wp:effectExtent b="0" l="0" r="0" t="0"/>
            <wp:wrapNone/>
            <wp:docPr id="8"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833438" cy="779230"/>
                    </a:xfrm>
                    <a:prstGeom prst="rect"/>
                    <a:ln/>
                  </pic:spPr>
                </pic:pic>
              </a:graphicData>
            </a:graphic>
          </wp:anchor>
        </w:drawing>
      </w:r>
    </w:p>
    <w:p w:rsidR="00000000" w:rsidDel="00000000" w:rsidP="00000000" w:rsidRDefault="00000000" w:rsidRPr="00000000" w14:paraId="0000000F">
      <w:pPr>
        <w:pStyle w:val="Heading2"/>
        <w:rPr/>
      </w:pPr>
      <w:bookmarkStart w:colFirst="0" w:colLast="0" w:name="_40wpna9laqtk" w:id="3"/>
      <w:bookmarkEnd w:id="3"/>
      <w:r w:rsidDel="00000000" w:rsidR="00000000" w:rsidRPr="00000000">
        <w:rPr>
          <w:rtl w:val="0"/>
        </w:rPr>
        <w:t xml:space="preserve">St Patrick’s Day</w:t>
      </w:r>
    </w:p>
    <w:p w:rsidR="00000000" w:rsidDel="00000000" w:rsidP="00000000" w:rsidRDefault="00000000" w:rsidRPr="00000000" w14:paraId="00000010">
      <w:pPr>
        <w:spacing w:after="240" w:before="240" w:line="276" w:lineRule="auto"/>
        <w:jc w:val="both"/>
        <w:rPr>
          <w:color w:val="ff0000"/>
          <w:sz w:val="24"/>
          <w:szCs w:val="24"/>
        </w:rPr>
      </w:pPr>
      <w:r w:rsidDel="00000000" w:rsidR="00000000" w:rsidRPr="00000000">
        <w:rPr>
          <w:color w:val="ff0000"/>
          <w:sz w:val="24"/>
          <w:szCs w:val="24"/>
          <w:rtl w:val="0"/>
        </w:rPr>
        <w:t xml:space="preserve">Monday 17th March</w:t>
      </w:r>
    </w:p>
    <w:p w:rsidR="00000000" w:rsidDel="00000000" w:rsidP="00000000" w:rsidRDefault="00000000" w:rsidRPr="00000000" w14:paraId="00000011">
      <w:pPr>
        <w:spacing w:after="240" w:before="240" w:line="276" w:lineRule="auto"/>
        <w:jc w:val="both"/>
        <w:rPr/>
      </w:pPr>
      <w:r w:rsidDel="00000000" w:rsidR="00000000" w:rsidRPr="00000000">
        <w:rPr>
          <w:rtl w:val="0"/>
        </w:rPr>
        <w:t xml:space="preserve">All children in the school are invited to add a touch of </w:t>
      </w:r>
      <w:r w:rsidDel="00000000" w:rsidR="00000000" w:rsidRPr="00000000">
        <w:rPr>
          <w:color w:val="38761d"/>
          <w:rtl w:val="0"/>
        </w:rPr>
        <w:t xml:space="preserve">green </w:t>
      </w:r>
      <w:r w:rsidDel="00000000" w:rsidR="00000000" w:rsidRPr="00000000">
        <w:rPr>
          <w:rtl w:val="0"/>
        </w:rPr>
        <w:t xml:space="preserve">to their school uniforms on Monday to celebrate St. Patrick’s Day. For example, children may wish to wear green hair accessories, green socks, trainers or polo-shirts underneath their school sweaters. </w:t>
      </w:r>
    </w:p>
    <w:p w:rsidR="00000000" w:rsidDel="00000000" w:rsidP="00000000" w:rsidRDefault="00000000" w:rsidRPr="00000000" w14:paraId="00000012">
      <w:pPr>
        <w:pageBreakBefore w:val="0"/>
        <w:pBdr>
          <w:top w:space="0" w:sz="0" w:val="nil"/>
          <w:left w:space="0" w:sz="0" w:val="nil"/>
          <w:bottom w:space="0" w:sz="0" w:val="nil"/>
          <w:right w:space="0" w:sz="0" w:val="nil"/>
          <w:between w:space="0" w:sz="0" w:val="nil"/>
        </w:pBdr>
        <w:shd w:fill="auto" w:val="clea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13">
      <w:pPr>
        <w:pageBreakBefore w:val="0"/>
        <w:pBdr>
          <w:top w:space="0" w:sz="0" w:val="nil"/>
          <w:left w:space="0" w:sz="0" w:val="nil"/>
          <w:bottom w:space="0" w:sz="0" w:val="nil"/>
          <w:right w:space="0" w:sz="0" w:val="nil"/>
          <w:between w:space="0" w:sz="0" w:val="nil"/>
        </w:pBdr>
        <w:shd w:fill="auto" w:val="clear"/>
        <w:rPr>
          <w:rFonts w:ascii="Quicksand" w:cs="Quicksand" w:eastAsia="Quicksand" w:hAnsi="Quicksand"/>
          <w:b w:val="1"/>
          <w:color w:val="434343"/>
          <w:sz w:val="20"/>
          <w:szCs w:val="20"/>
        </w:rPr>
      </w:pPr>
      <w:r w:rsidDel="00000000" w:rsidR="00000000" w:rsidRPr="00000000">
        <w:rPr>
          <w:rFonts w:ascii="Quicksand" w:cs="Quicksand" w:eastAsia="Quicksand" w:hAnsi="Quicksand"/>
          <w:b w:val="1"/>
          <w:color w:val="434343"/>
          <w:sz w:val="20"/>
          <w:szCs w:val="20"/>
        </w:rPr>
        <w:drawing>
          <wp:inline distB="114300" distT="114300" distL="114300" distR="114300">
            <wp:extent cx="2662238" cy="2266950"/>
            <wp:effectExtent b="0" l="0" r="0" t="0"/>
            <wp:docPr id="6" name="image21.png"/>
            <a:graphic>
              <a:graphicData uri="http://schemas.openxmlformats.org/drawingml/2006/picture">
                <pic:pic>
                  <pic:nvPicPr>
                    <pic:cNvPr id="0" name="image21.png"/>
                    <pic:cNvPicPr preferRelativeResize="0"/>
                  </pic:nvPicPr>
                  <pic:blipFill>
                    <a:blip r:embed="rId11"/>
                    <a:srcRect b="0" l="0" r="0" t="0"/>
                    <a:stretch>
                      <a:fillRect/>
                    </a:stretch>
                  </pic:blipFill>
                  <pic:spPr>
                    <a:xfrm>
                      <a:off x="0" y="0"/>
                      <a:ext cx="2662238" cy="2266950"/>
                    </a:xfrm>
                    <a:prstGeom prst="rect"/>
                    <a:ln/>
                  </pic:spPr>
                </pic:pic>
              </a:graphicData>
            </a:graphic>
          </wp:inline>
        </w:drawing>
      </w:r>
      <w:r w:rsidDel="00000000" w:rsidR="00000000" w:rsidRPr="00000000">
        <w:rPr>
          <w:rFonts w:ascii="Quicksand" w:cs="Quicksand" w:eastAsia="Quicksand" w:hAnsi="Quicksand"/>
          <w:b w:val="1"/>
          <w:color w:val="434343"/>
          <w:sz w:val="20"/>
          <w:szCs w:val="20"/>
        </w:rPr>
        <w:drawing>
          <wp:inline distB="114300" distT="114300" distL="114300" distR="114300">
            <wp:extent cx="2857500" cy="2246312"/>
            <wp:effectExtent b="0" l="0" r="0" t="0"/>
            <wp:docPr id="16"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2857500" cy="2246312"/>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pStyle w:val="Heading2"/>
        <w:pageBreakBefore w:val="0"/>
        <w:pBdr>
          <w:top w:space="0" w:sz="0" w:val="nil"/>
          <w:left w:space="0" w:sz="0" w:val="nil"/>
          <w:bottom w:space="0" w:sz="0" w:val="nil"/>
          <w:right w:space="0" w:sz="0" w:val="nil"/>
          <w:between w:space="0" w:sz="0" w:val="nil"/>
        </w:pBdr>
        <w:shd w:fill="auto" w:val="clear"/>
        <w:rPr/>
      </w:pPr>
      <w:bookmarkStart w:colFirst="0" w:colLast="0" w:name="_hf5hlm9dkqrg" w:id="4"/>
      <w:bookmarkEnd w:id="4"/>
      <w:r w:rsidDel="00000000" w:rsidR="00000000" w:rsidRPr="00000000">
        <w:rPr>
          <w:rtl w:val="0"/>
        </w:rPr>
        <w:t xml:space="preserve">Science Week! </w:t>
      </w:r>
    </w:p>
    <w:p w:rsidR="00000000" w:rsidDel="00000000" w:rsidP="00000000" w:rsidRDefault="00000000" w:rsidRPr="00000000" w14:paraId="00000015">
      <w:pPr>
        <w:rPr>
          <w:color w:val="ff0000"/>
          <w:sz w:val="24"/>
          <w:szCs w:val="24"/>
        </w:rPr>
      </w:pPr>
      <w:r w:rsidDel="00000000" w:rsidR="00000000" w:rsidRPr="00000000">
        <w:rPr>
          <w:color w:val="ff0000"/>
          <w:sz w:val="24"/>
          <w:szCs w:val="24"/>
          <w:rtl w:val="0"/>
        </w:rPr>
        <w:t xml:space="preserve">Thank you to everyone who worked so scientifically at Sacred Heart this week! </w:t>
      </w:r>
    </w:p>
    <w:p w:rsidR="00000000" w:rsidDel="00000000" w:rsidP="00000000" w:rsidRDefault="00000000" w:rsidRPr="00000000" w14:paraId="00000016">
      <w:pPr>
        <w:pageBreakBefore w:val="0"/>
        <w:pBdr>
          <w:top w:space="0" w:sz="0" w:val="nil"/>
          <w:left w:space="0" w:sz="0" w:val="nil"/>
          <w:bottom w:space="0" w:sz="0" w:val="nil"/>
          <w:right w:space="0" w:sz="0" w:val="nil"/>
          <w:between w:space="0" w:sz="0" w:val="nil"/>
        </w:pBdr>
        <w:shd w:fill="auto" w:val="clear"/>
        <w:jc w:val="both"/>
        <w:rPr/>
      </w:pPr>
      <w:r w:rsidDel="00000000" w:rsidR="00000000" w:rsidRPr="00000000">
        <w:rPr>
          <w:color w:val="222222"/>
          <w:highlight w:val="white"/>
          <w:rtl w:val="0"/>
        </w:rPr>
        <w:t xml:space="preserve">The theme for British Science Week 2025 has been 'adapt and change'. Pupils in Lower Key Stage Two have been growing gummy bears using a salt solution whilst Key Stage One have made their own blow rockets and changed some of the rocket features to make it travel further. Pupils in Early Years have been rolling eggs down a ramp and have placed obstacles in the way to change the direction in which the egg will roll. Upper Key Stage Two have been continuing to work scientifically during their 'Forces' unit by testing out parachutes and experimenting with water resistance over the half-term. </w:t>
      </w:r>
      <w:r w:rsidDel="00000000" w:rsidR="00000000" w:rsidRPr="00000000">
        <w:rPr>
          <w:rtl w:val="0"/>
        </w:rPr>
      </w:r>
    </w:p>
    <w:p w:rsidR="00000000" w:rsidDel="00000000" w:rsidP="00000000" w:rsidRDefault="00000000" w:rsidRPr="00000000" w14:paraId="00000017">
      <w:pPr>
        <w:pStyle w:val="Heading2"/>
        <w:rPr/>
      </w:pPr>
      <w:bookmarkStart w:colFirst="0" w:colLast="0" w:name="_v1v90aj7uqd9" w:id="5"/>
      <w:bookmarkEnd w:id="5"/>
      <w:r w:rsidDel="00000000" w:rsidR="00000000" w:rsidRPr="00000000">
        <w:rPr/>
        <w:drawing>
          <wp:inline distB="114300" distT="114300" distL="114300" distR="114300">
            <wp:extent cx="2214563" cy="3059734"/>
            <wp:effectExtent b="0" l="0" r="0" t="0"/>
            <wp:docPr id="18"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2214563" cy="3059734"/>
                    </a:xfrm>
                    <a:prstGeom prst="rect"/>
                    <a:ln/>
                  </pic:spPr>
                </pic:pic>
              </a:graphicData>
            </a:graphic>
          </wp:inline>
        </w:drawing>
      </w:r>
      <w:r w:rsidDel="00000000" w:rsidR="00000000" w:rsidRPr="00000000">
        <w:rPr/>
        <w:drawing>
          <wp:inline distB="114300" distT="114300" distL="114300" distR="114300">
            <wp:extent cx="1776413" cy="3050795"/>
            <wp:effectExtent b="0" l="0" r="0" t="0"/>
            <wp:docPr id="4" name="image16.png"/>
            <a:graphic>
              <a:graphicData uri="http://schemas.openxmlformats.org/drawingml/2006/picture">
                <pic:pic>
                  <pic:nvPicPr>
                    <pic:cNvPr id="0" name="image16.png"/>
                    <pic:cNvPicPr preferRelativeResize="0"/>
                  </pic:nvPicPr>
                  <pic:blipFill>
                    <a:blip r:embed="rId14"/>
                    <a:srcRect b="0" l="0" r="0" t="0"/>
                    <a:stretch>
                      <a:fillRect/>
                    </a:stretch>
                  </pic:blipFill>
                  <pic:spPr>
                    <a:xfrm>
                      <a:off x="0" y="0"/>
                      <a:ext cx="1776413" cy="3050795"/>
                    </a:xfrm>
                    <a:prstGeom prst="rect"/>
                    <a:ln/>
                  </pic:spPr>
                </pic:pic>
              </a:graphicData>
            </a:graphic>
          </wp:inline>
        </w:drawing>
      </w:r>
      <w:r w:rsidDel="00000000" w:rsidR="00000000" w:rsidRPr="00000000">
        <w:rPr/>
        <w:drawing>
          <wp:inline distB="114300" distT="114300" distL="114300" distR="114300">
            <wp:extent cx="1719263" cy="3045551"/>
            <wp:effectExtent b="0" l="0" r="0" t="0"/>
            <wp:docPr id="17"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1719263" cy="3045551"/>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pStyle w:val="Heading2"/>
        <w:rPr/>
      </w:pPr>
      <w:bookmarkStart w:colFirst="0" w:colLast="0" w:name="_m6668iyejqhg" w:id="6"/>
      <w:bookmarkEnd w:id="6"/>
      <w:r w:rsidDel="00000000" w:rsidR="00000000" w:rsidRPr="00000000">
        <w:rPr>
          <w:rtl w:val="0"/>
        </w:rPr>
        <w:t xml:space="preserve">Forest School</w:t>
      </w:r>
    </w:p>
    <w:p w:rsidR="00000000" w:rsidDel="00000000" w:rsidP="00000000" w:rsidRDefault="00000000" w:rsidRPr="00000000" w14:paraId="00000019">
      <w:pPr>
        <w:rPr>
          <w:color w:val="ff0000"/>
          <w:sz w:val="24"/>
          <w:szCs w:val="24"/>
        </w:rPr>
      </w:pPr>
      <w:r w:rsidDel="00000000" w:rsidR="00000000" w:rsidRPr="00000000">
        <w:rPr>
          <w:color w:val="ff0000"/>
          <w:sz w:val="24"/>
          <w:szCs w:val="24"/>
          <w:rtl w:val="0"/>
        </w:rPr>
        <w:t xml:space="preserve">Reception 1</w:t>
      </w:r>
    </w:p>
    <w:p w:rsidR="00000000" w:rsidDel="00000000" w:rsidP="00000000" w:rsidRDefault="00000000" w:rsidRPr="00000000" w14:paraId="0000001A">
      <w:pPr>
        <w:jc w:val="both"/>
        <w:rPr/>
      </w:pPr>
      <w:r w:rsidDel="00000000" w:rsidR="00000000" w:rsidRPr="00000000">
        <w:rPr>
          <w:highlight w:val="white"/>
          <w:rtl w:val="0"/>
        </w:rPr>
        <w:t xml:space="preserve">Reception had a great time at Forest School with Martha this week. We used tools for the first time, whittling wood to make magic wands! It was great fun!</w:t>
      </w:r>
      <w:r w:rsidDel="00000000" w:rsidR="00000000" w:rsidRPr="00000000">
        <w:rPr>
          <w:rtl w:val="0"/>
        </w:rPr>
      </w:r>
    </w:p>
    <w:p w:rsidR="00000000" w:rsidDel="00000000" w:rsidP="00000000" w:rsidRDefault="00000000" w:rsidRPr="00000000" w14:paraId="0000001B">
      <w:pPr>
        <w:jc w:val="both"/>
        <w:rPr>
          <w:highlight w:val="white"/>
        </w:rPr>
      </w:pPr>
      <w:r w:rsidDel="00000000" w:rsidR="00000000" w:rsidRPr="00000000">
        <w:rPr>
          <w:highlight w:val="white"/>
          <w:rtl w:val="0"/>
        </w:rPr>
        <w:t xml:space="preserve">We look forward to welcoming our mummies into school in a couple of weeks for a Mother's Day Spa Treat. Please sign up with your child's class teacher!</w:t>
      </w:r>
    </w:p>
    <w:p w:rsidR="00000000" w:rsidDel="00000000" w:rsidP="00000000" w:rsidRDefault="00000000" w:rsidRPr="00000000" w14:paraId="0000001C">
      <w:pPr>
        <w:rPr>
          <w:highlight w:val="white"/>
        </w:rPr>
      </w:pPr>
      <w:r w:rsidDel="00000000" w:rsidR="00000000" w:rsidRPr="00000000">
        <w:rPr>
          <w:rtl w:val="0"/>
        </w:rPr>
      </w:r>
    </w:p>
    <w:p w:rsidR="00000000" w:rsidDel="00000000" w:rsidP="00000000" w:rsidRDefault="00000000" w:rsidRPr="00000000" w14:paraId="0000001D">
      <w:pPr>
        <w:rPr>
          <w:highlight w:val="white"/>
        </w:rPr>
      </w:pPr>
      <w:r w:rsidDel="00000000" w:rsidR="00000000" w:rsidRPr="00000000">
        <w:rPr>
          <w:rtl w:val="0"/>
        </w:rPr>
      </w:r>
    </w:p>
    <w:p w:rsidR="00000000" w:rsidDel="00000000" w:rsidP="00000000" w:rsidRDefault="00000000" w:rsidRPr="00000000" w14:paraId="0000001E">
      <w:pPr>
        <w:rPr/>
      </w:pPr>
      <w:r w:rsidDel="00000000" w:rsidR="00000000" w:rsidRPr="00000000">
        <w:rPr>
          <w:rFonts w:ascii="Quicksand" w:cs="Quicksand" w:eastAsia="Quicksand" w:hAnsi="Quicksand"/>
          <w:b w:val="1"/>
          <w:color w:val="434343"/>
          <w:sz w:val="20"/>
          <w:szCs w:val="20"/>
        </w:rPr>
        <w:drawing>
          <wp:inline distB="114300" distT="114300" distL="114300" distR="114300">
            <wp:extent cx="3576638" cy="2384425"/>
            <wp:effectExtent b="0" l="0" r="0" t="0"/>
            <wp:docPr id="9"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3576638" cy="2384425"/>
                    </a:xfrm>
                    <a:prstGeom prst="rect"/>
                    <a:ln/>
                  </pic:spPr>
                </pic:pic>
              </a:graphicData>
            </a:graphic>
          </wp:inline>
        </w:drawing>
      </w:r>
      <w:r w:rsidDel="00000000" w:rsidR="00000000" w:rsidRPr="00000000">
        <w:rPr>
          <w:rFonts w:ascii="Quicksand" w:cs="Quicksand" w:eastAsia="Quicksand" w:hAnsi="Quicksand"/>
          <w:b w:val="1"/>
          <w:color w:val="434343"/>
          <w:sz w:val="20"/>
          <w:szCs w:val="20"/>
        </w:rPr>
        <w:drawing>
          <wp:inline distB="114300" distT="114300" distL="114300" distR="114300">
            <wp:extent cx="1774200" cy="2351087"/>
            <wp:effectExtent b="0" l="0" r="0" t="0"/>
            <wp:docPr id="3"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1774200" cy="2351087"/>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pStyle w:val="Heading2"/>
        <w:pageBreakBefore w:val="0"/>
        <w:pBdr>
          <w:top w:space="0" w:sz="0" w:val="nil"/>
          <w:left w:space="0" w:sz="0" w:val="nil"/>
          <w:bottom w:space="0" w:sz="0" w:val="nil"/>
          <w:right w:space="0" w:sz="0" w:val="nil"/>
          <w:between w:space="0" w:sz="0" w:val="nil"/>
        </w:pBdr>
        <w:shd w:fill="auto" w:val="clear"/>
        <w:rPr>
          <w:sz w:val="40"/>
          <w:szCs w:val="40"/>
        </w:rPr>
      </w:pPr>
      <w:bookmarkStart w:colFirst="0" w:colLast="0" w:name="_ig30e2hrjp4j" w:id="7"/>
      <w:bookmarkEnd w:id="7"/>
      <w:r w:rsidDel="00000000" w:rsidR="00000000" w:rsidRPr="00000000">
        <w:rPr>
          <w:rtl w:val="0"/>
        </w:rPr>
        <w:t xml:space="preserve">Experimentation</w:t>
      </w:r>
      <w:r w:rsidDel="00000000" w:rsidR="00000000" w:rsidRPr="00000000">
        <w:rPr>
          <w:rtl w:val="0"/>
        </w:rPr>
      </w:r>
    </w:p>
    <w:p w:rsidR="00000000" w:rsidDel="00000000" w:rsidP="00000000" w:rsidRDefault="00000000" w:rsidRPr="00000000" w14:paraId="00000020">
      <w:pPr>
        <w:rPr>
          <w:color w:val="ff0000"/>
          <w:sz w:val="24"/>
          <w:szCs w:val="24"/>
        </w:rPr>
      </w:pPr>
      <w:r w:rsidDel="00000000" w:rsidR="00000000" w:rsidRPr="00000000">
        <w:rPr>
          <w:color w:val="ff0000"/>
          <w:sz w:val="24"/>
          <w:szCs w:val="24"/>
          <w:rtl w:val="0"/>
        </w:rPr>
        <w:t xml:space="preserve">Reception 2</w:t>
      </w:r>
    </w:p>
    <w:p w:rsidR="00000000" w:rsidDel="00000000" w:rsidP="00000000" w:rsidRDefault="00000000" w:rsidRPr="00000000" w14:paraId="00000021">
      <w:pPr>
        <w:pageBreakBefore w:val="0"/>
        <w:pBdr>
          <w:top w:space="0" w:sz="0" w:val="nil"/>
          <w:left w:space="0" w:sz="0" w:val="nil"/>
          <w:bottom w:space="0" w:sz="0" w:val="nil"/>
          <w:right w:space="0" w:sz="0" w:val="nil"/>
          <w:between w:space="0" w:sz="0" w:val="nil"/>
        </w:pBdr>
        <w:shd w:fill="auto" w:val="clear"/>
        <w:jc w:val="both"/>
        <w:rPr/>
      </w:pPr>
      <w:r w:rsidDel="00000000" w:rsidR="00000000" w:rsidRPr="00000000">
        <w:rPr>
          <w:color w:val="222222"/>
          <w:highlight w:val="white"/>
          <w:rtl w:val="0"/>
        </w:rPr>
        <w:t xml:space="preserve">As part of Science Week, Reception has really enjoyed carrying out our own experiment! We explored how to change the ramp to make the egg roll down in different ways and how we can add obstacles to help us control the egg!</w:t>
      </w:r>
      <w:r w:rsidDel="00000000" w:rsidR="00000000" w:rsidRPr="00000000">
        <w:rPr>
          <w:rtl w:val="0"/>
        </w:rPr>
      </w:r>
    </w:p>
    <w:p w:rsidR="00000000" w:rsidDel="00000000" w:rsidP="00000000" w:rsidRDefault="00000000" w:rsidRPr="00000000" w14:paraId="00000022">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23">
      <w:pPr>
        <w:pageBreakBefore w:val="0"/>
        <w:pBdr>
          <w:top w:space="0" w:sz="0" w:val="nil"/>
          <w:left w:space="0" w:sz="0" w:val="nil"/>
          <w:bottom w:space="0" w:sz="0" w:val="nil"/>
          <w:right w:space="0" w:sz="0" w:val="nil"/>
          <w:between w:space="0" w:sz="0" w:val="nil"/>
        </w:pBdr>
        <w:shd w:fill="auto" w:val="clear"/>
        <w:rPr/>
      </w:pPr>
      <w:r w:rsidDel="00000000" w:rsidR="00000000" w:rsidRPr="00000000">
        <w:rPr>
          <w:rFonts w:ascii="Quicksand" w:cs="Quicksand" w:eastAsia="Quicksand" w:hAnsi="Quicksand"/>
          <w:b w:val="1"/>
          <w:color w:val="434343"/>
          <w:sz w:val="20"/>
          <w:szCs w:val="20"/>
        </w:rPr>
        <w:drawing>
          <wp:inline distB="114300" distT="114300" distL="114300" distR="114300">
            <wp:extent cx="2833031" cy="2106612"/>
            <wp:effectExtent b="0" l="0" r="0" t="0"/>
            <wp:docPr id="21" name="image20.png"/>
            <a:graphic>
              <a:graphicData uri="http://schemas.openxmlformats.org/drawingml/2006/picture">
                <pic:pic>
                  <pic:nvPicPr>
                    <pic:cNvPr id="0" name="image20.png"/>
                    <pic:cNvPicPr preferRelativeResize="0"/>
                  </pic:nvPicPr>
                  <pic:blipFill>
                    <a:blip r:embed="rId18"/>
                    <a:srcRect b="0" l="0" r="0" t="0"/>
                    <a:stretch>
                      <a:fillRect/>
                    </a:stretch>
                  </pic:blipFill>
                  <pic:spPr>
                    <a:xfrm>
                      <a:off x="0" y="0"/>
                      <a:ext cx="2833031" cy="2106612"/>
                    </a:xfrm>
                    <a:prstGeom prst="rect"/>
                    <a:ln/>
                  </pic:spPr>
                </pic:pic>
              </a:graphicData>
            </a:graphic>
          </wp:inline>
        </w:drawing>
      </w:r>
      <w:r w:rsidDel="00000000" w:rsidR="00000000" w:rsidRPr="00000000">
        <w:rPr>
          <w:rFonts w:ascii="Quicksand" w:cs="Quicksand" w:eastAsia="Quicksand" w:hAnsi="Quicksand"/>
          <w:b w:val="1"/>
          <w:color w:val="434343"/>
          <w:sz w:val="20"/>
          <w:szCs w:val="20"/>
        </w:rPr>
        <w:drawing>
          <wp:inline distB="114300" distT="114300" distL="114300" distR="114300">
            <wp:extent cx="2801112" cy="2103438"/>
            <wp:effectExtent b="0" l="0" r="0" t="0"/>
            <wp:docPr id="11" name="image15.png"/>
            <a:graphic>
              <a:graphicData uri="http://schemas.openxmlformats.org/drawingml/2006/picture">
                <pic:pic>
                  <pic:nvPicPr>
                    <pic:cNvPr id="0" name="image15.png"/>
                    <pic:cNvPicPr preferRelativeResize="0"/>
                  </pic:nvPicPr>
                  <pic:blipFill>
                    <a:blip r:embed="rId19"/>
                    <a:srcRect b="0" l="0" r="0" t="0"/>
                    <a:stretch>
                      <a:fillRect/>
                    </a:stretch>
                  </pic:blipFill>
                  <pic:spPr>
                    <a:xfrm>
                      <a:off x="0" y="0"/>
                      <a:ext cx="2801112" cy="2103438"/>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pageBreakBefore w:val="0"/>
        <w:pBdr>
          <w:top w:space="0" w:sz="0" w:val="nil"/>
          <w:left w:space="0" w:sz="0" w:val="nil"/>
          <w:bottom w:space="0" w:sz="0" w:val="nil"/>
          <w:right w:space="0" w:sz="0" w:val="nil"/>
          <w:between w:space="0" w:sz="0" w:val="nil"/>
        </w:pBdr>
        <w:shd w:fill="auto" w:val="clear"/>
        <w:rPr>
          <w:sz w:val="58"/>
          <w:szCs w:val="58"/>
        </w:rPr>
      </w:pPr>
      <w:r w:rsidDel="00000000" w:rsidR="00000000" w:rsidRPr="00000000">
        <w:rPr>
          <w:sz w:val="40"/>
          <w:szCs w:val="40"/>
          <w:rtl w:val="0"/>
        </w:rPr>
        <w:t xml:space="preserve">Design &amp; Technology</w:t>
      </w:r>
      <w:r w:rsidDel="00000000" w:rsidR="00000000" w:rsidRPr="00000000">
        <w:rPr>
          <w:rtl w:val="0"/>
        </w:rPr>
      </w:r>
    </w:p>
    <w:p w:rsidR="00000000" w:rsidDel="00000000" w:rsidP="00000000" w:rsidRDefault="00000000" w:rsidRPr="00000000" w14:paraId="00000025">
      <w:pPr>
        <w:rPr>
          <w:color w:val="ff0000"/>
          <w:sz w:val="24"/>
          <w:szCs w:val="24"/>
        </w:rPr>
      </w:pPr>
      <w:r w:rsidDel="00000000" w:rsidR="00000000" w:rsidRPr="00000000">
        <w:rPr>
          <w:color w:val="ff0000"/>
          <w:sz w:val="24"/>
          <w:szCs w:val="24"/>
          <w:rtl w:val="0"/>
        </w:rPr>
        <w:t xml:space="preserve">Class 7</w:t>
      </w:r>
    </w:p>
    <w:p w:rsidR="00000000" w:rsidDel="00000000" w:rsidP="00000000" w:rsidRDefault="00000000" w:rsidRPr="00000000" w14:paraId="00000026">
      <w:pPr>
        <w:jc w:val="both"/>
        <w:rPr/>
      </w:pPr>
      <w:r w:rsidDel="00000000" w:rsidR="00000000" w:rsidRPr="00000000">
        <w:rPr>
          <w:rtl w:val="0"/>
        </w:rPr>
        <w:t xml:space="preserve">This week, the children in Class 7 have begun constructing their 3D models as part of our DT topic- making a steady-hand game. The children will then use a series circuit to complete their game, later this half term. </w:t>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pStyle w:val="Heading2"/>
        <w:rPr/>
      </w:pPr>
      <w:bookmarkStart w:colFirst="0" w:colLast="0" w:name="_oy1k0rq3ccl6" w:id="8"/>
      <w:bookmarkEnd w:id="8"/>
      <w:r w:rsidDel="00000000" w:rsidR="00000000" w:rsidRPr="00000000">
        <w:rPr/>
        <w:drawing>
          <wp:inline distB="114300" distT="114300" distL="114300" distR="114300">
            <wp:extent cx="5943600" cy="2043113"/>
            <wp:effectExtent b="0" l="0" r="0" t="0"/>
            <wp:docPr id="2" name="image18.png"/>
            <a:graphic>
              <a:graphicData uri="http://schemas.openxmlformats.org/drawingml/2006/picture">
                <pic:pic>
                  <pic:nvPicPr>
                    <pic:cNvPr id="0" name="image18.png"/>
                    <pic:cNvPicPr preferRelativeResize="0"/>
                  </pic:nvPicPr>
                  <pic:blipFill>
                    <a:blip r:embed="rId20"/>
                    <a:srcRect b="0" l="0" r="0" t="0"/>
                    <a:stretch>
                      <a:fillRect/>
                    </a:stretch>
                  </pic:blipFill>
                  <pic:spPr>
                    <a:xfrm>
                      <a:off x="0" y="0"/>
                      <a:ext cx="5943600" cy="2043113"/>
                    </a:xfrm>
                    <a:prstGeom prst="rect"/>
                    <a:ln/>
                  </pic:spPr>
                </pic:pic>
              </a:graphicData>
            </a:graphic>
          </wp:inline>
        </w:drawing>
      </w:r>
      <w:r w:rsidDel="00000000" w:rsidR="00000000" w:rsidRPr="00000000">
        <w:rPr>
          <w:rtl w:val="0"/>
        </w:rPr>
        <w:t xml:space="preserve">Twitter/X</w:t>
      </w:r>
    </w:p>
    <w:p w:rsidR="00000000" w:rsidDel="00000000" w:rsidP="00000000" w:rsidRDefault="00000000" w:rsidRPr="00000000" w14:paraId="00000029">
      <w:pPr>
        <w:rPr>
          <w:color w:val="ff0000"/>
          <w:sz w:val="24"/>
          <w:szCs w:val="24"/>
        </w:rPr>
      </w:pPr>
      <w:r w:rsidDel="00000000" w:rsidR="00000000" w:rsidRPr="00000000">
        <w:rPr>
          <w:color w:val="ff0000"/>
          <w:sz w:val="24"/>
          <w:szCs w:val="24"/>
          <w:rtl w:val="0"/>
        </w:rPr>
        <w:t xml:space="preserve">Please follow us!</w:t>
      </w:r>
    </w:p>
    <w:p w:rsidR="00000000" w:rsidDel="00000000" w:rsidP="00000000" w:rsidRDefault="00000000" w:rsidRPr="00000000" w14:paraId="0000002A">
      <w:pPr>
        <w:rPr/>
      </w:pPr>
      <w:r w:rsidDel="00000000" w:rsidR="00000000" w:rsidRPr="00000000">
        <w:rPr>
          <w:rtl w:val="0"/>
        </w:rPr>
        <w:t xml:space="preserve">For more regular updates, please follow our school twitter page @SHGorton</w:t>
      </w: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pStyle w:val="Heading2"/>
        <w:rPr/>
      </w:pPr>
      <w:bookmarkStart w:colFirst="0" w:colLast="0" w:name="_gfjt1ay56wbk" w:id="9"/>
      <w:bookmarkEnd w:id="9"/>
      <w:r w:rsidDel="00000000" w:rsidR="00000000" w:rsidRPr="00000000">
        <w:rPr/>
        <w:drawing>
          <wp:inline distB="114300" distT="114300" distL="114300" distR="114300">
            <wp:extent cx="5943600" cy="787400"/>
            <wp:effectExtent b="0" l="0" r="0" t="0"/>
            <wp:docPr id="14" name="image7.png"/>
            <a:graphic>
              <a:graphicData uri="http://schemas.openxmlformats.org/drawingml/2006/picture">
                <pic:pic>
                  <pic:nvPicPr>
                    <pic:cNvPr id="0" name="image7.png"/>
                    <pic:cNvPicPr preferRelativeResize="0"/>
                  </pic:nvPicPr>
                  <pic:blipFill>
                    <a:blip r:embed="rId21"/>
                    <a:srcRect b="0" l="0" r="0" t="0"/>
                    <a:stretch>
                      <a:fillRect/>
                    </a:stretch>
                  </pic:blipFill>
                  <pic:spPr>
                    <a:xfrm>
                      <a:off x="0" y="0"/>
                      <a:ext cx="5943600" cy="787400"/>
                    </a:xfrm>
                    <a:prstGeom prst="rect"/>
                    <a:ln/>
                  </pic:spPr>
                </pic:pic>
              </a:graphicData>
            </a:graphic>
          </wp:inline>
        </w:drawing>
      </w:r>
      <w:r w:rsidDel="00000000" w:rsidR="00000000" w:rsidRPr="00000000">
        <w:rPr>
          <w:rtl w:val="0"/>
        </w:rPr>
        <w:t xml:space="preserve">Neurodiversity Celebration Week</w:t>
      </w:r>
    </w:p>
    <w:p w:rsidR="00000000" w:rsidDel="00000000" w:rsidP="00000000" w:rsidRDefault="00000000" w:rsidRPr="00000000" w14:paraId="0000002D">
      <w:pPr>
        <w:rPr>
          <w:color w:val="ff0000"/>
          <w:sz w:val="24"/>
          <w:szCs w:val="24"/>
        </w:rPr>
      </w:pPr>
      <w:r w:rsidDel="00000000" w:rsidR="00000000" w:rsidRPr="00000000">
        <w:rPr>
          <w:color w:val="ff0000"/>
          <w:sz w:val="24"/>
          <w:szCs w:val="24"/>
          <w:rtl w:val="0"/>
        </w:rPr>
        <w:t xml:space="preserve">March 17th-23rd</w:t>
      </w:r>
    </w:p>
    <w:p w:rsidR="00000000" w:rsidDel="00000000" w:rsidP="00000000" w:rsidRDefault="00000000" w:rsidRPr="00000000" w14:paraId="0000002E">
      <w:pPr>
        <w:rPr>
          <w:color w:val="ff0000"/>
          <w:sz w:val="24"/>
          <w:szCs w:val="24"/>
        </w:rPr>
      </w:pPr>
      <w:r w:rsidDel="00000000" w:rsidR="00000000" w:rsidRPr="00000000">
        <w:rPr>
          <w:rtl w:val="0"/>
        </w:rPr>
      </w:r>
    </w:p>
    <w:p w:rsidR="00000000" w:rsidDel="00000000" w:rsidP="00000000" w:rsidRDefault="00000000" w:rsidRPr="00000000" w14:paraId="0000002F">
      <w:pPr>
        <w:pBdr>
          <w:top w:color="auto" w:space="0" w:sz="0" w:val="none"/>
          <w:left w:color="auto" w:space="0" w:sz="0" w:val="none"/>
          <w:bottom w:color="auto" w:space="0" w:sz="0" w:val="none"/>
          <w:right w:color="auto" w:space="0" w:sz="0" w:val="none"/>
          <w:between w:color="auto" w:space="0" w:sz="0" w:val="none"/>
        </w:pBdr>
        <w:spacing w:before="0" w:lineRule="auto"/>
        <w:rPr/>
      </w:pPr>
      <w:r w:rsidDel="00000000" w:rsidR="00000000" w:rsidRPr="00000000">
        <w:rPr>
          <w:rtl w:val="0"/>
        </w:rPr>
        <w:t xml:space="preserve">We are excited to share the schedule of events with you for Neurodiversity Celebration Week 2025!</w:t>
      </w:r>
    </w:p>
    <w:p w:rsidR="00000000" w:rsidDel="00000000" w:rsidP="00000000" w:rsidRDefault="00000000" w:rsidRPr="00000000" w14:paraId="00000030">
      <w:pPr>
        <w:pBdr>
          <w:top w:color="auto" w:space="0" w:sz="0" w:val="none"/>
          <w:left w:color="auto" w:space="0" w:sz="0" w:val="none"/>
          <w:bottom w:color="auto" w:space="0" w:sz="0" w:val="none"/>
          <w:right w:color="auto" w:space="0" w:sz="0" w:val="none"/>
          <w:between w:color="auto" w:space="0" w:sz="0" w:val="none"/>
        </w:pBdr>
        <w:spacing w:before="0" w:lineRule="auto"/>
        <w:rPr/>
      </w:pPr>
      <w:r w:rsidDel="00000000" w:rsidR="00000000" w:rsidRPr="00000000">
        <w:rPr>
          <w:rtl w:val="0"/>
        </w:rPr>
        <w:t xml:space="preserve"> </w:t>
      </w:r>
    </w:p>
    <w:p w:rsidR="00000000" w:rsidDel="00000000" w:rsidP="00000000" w:rsidRDefault="00000000" w:rsidRPr="00000000" w14:paraId="00000031">
      <w:pPr>
        <w:pBdr>
          <w:top w:color="auto" w:space="0" w:sz="0" w:val="none"/>
          <w:left w:color="auto" w:space="0" w:sz="0" w:val="none"/>
          <w:bottom w:color="auto" w:space="0" w:sz="0" w:val="none"/>
          <w:right w:color="auto" w:space="0" w:sz="0" w:val="none"/>
          <w:between w:color="auto" w:space="0" w:sz="0" w:val="none"/>
        </w:pBdr>
        <w:spacing w:before="0" w:lineRule="auto"/>
        <w:rPr/>
      </w:pPr>
      <w:r w:rsidDel="00000000" w:rsidR="00000000" w:rsidRPr="00000000">
        <w:rPr>
          <w:rtl w:val="0"/>
        </w:rPr>
        <w:t xml:space="preserve">This year there are more panel discussions than ever before, with inspirational speakers from a range of backgrounds and professions. The discussions will all be focussing on key neurodiversity topics, and aim to educate while inspiring conversations about neurodiversity.</w:t>
      </w:r>
    </w:p>
    <w:p w:rsidR="00000000" w:rsidDel="00000000" w:rsidP="00000000" w:rsidRDefault="00000000" w:rsidRPr="00000000" w14:paraId="00000032">
      <w:pPr>
        <w:pBdr>
          <w:top w:color="auto" w:space="0" w:sz="0" w:val="none"/>
          <w:left w:color="auto" w:space="0" w:sz="0" w:val="none"/>
          <w:bottom w:color="auto" w:space="0" w:sz="0" w:val="none"/>
          <w:right w:color="auto" w:space="0" w:sz="0" w:val="none"/>
          <w:between w:color="auto" w:space="0" w:sz="0" w:val="none"/>
        </w:pBdr>
        <w:spacing w:before="0" w:lineRule="auto"/>
        <w:rPr/>
      </w:pPr>
      <w:r w:rsidDel="00000000" w:rsidR="00000000" w:rsidRPr="00000000">
        <w:rPr>
          <w:rtl w:val="0"/>
        </w:rPr>
        <w:t xml:space="preserve"> </w:t>
      </w:r>
    </w:p>
    <w:p w:rsidR="00000000" w:rsidDel="00000000" w:rsidP="00000000" w:rsidRDefault="00000000" w:rsidRPr="00000000" w14:paraId="00000033">
      <w:pPr>
        <w:pBdr>
          <w:top w:color="auto" w:space="0" w:sz="0" w:val="none"/>
          <w:left w:color="auto" w:space="0" w:sz="0" w:val="none"/>
          <w:bottom w:color="auto" w:space="0" w:sz="0" w:val="none"/>
          <w:right w:color="auto" w:space="0" w:sz="0" w:val="none"/>
          <w:between w:color="auto" w:space="0" w:sz="0" w:val="none"/>
        </w:pBdr>
        <w:spacing w:before="0" w:lineRule="auto"/>
        <w:rPr/>
      </w:pPr>
      <w:r w:rsidDel="00000000" w:rsidR="00000000" w:rsidRPr="00000000">
        <w:rPr>
          <w:rtl w:val="0"/>
        </w:rPr>
        <w:t xml:space="preserve">All events are free of charge and open to all. Please do sign up to as many events as you like and share with your networks, so we can all join together in celebrating different minds!</w:t>
      </w:r>
    </w:p>
    <w:p w:rsidR="00000000" w:rsidDel="00000000" w:rsidP="00000000" w:rsidRDefault="00000000" w:rsidRPr="00000000" w14:paraId="00000034">
      <w:pPr>
        <w:pBdr>
          <w:top w:color="auto" w:space="0" w:sz="0" w:val="none"/>
          <w:left w:color="auto" w:space="0" w:sz="0" w:val="none"/>
          <w:bottom w:color="auto" w:space="0" w:sz="0" w:val="none"/>
          <w:right w:color="auto" w:space="0" w:sz="0" w:val="none"/>
          <w:between w:color="auto" w:space="0" w:sz="0" w:val="none"/>
        </w:pBdr>
        <w:spacing w:before="0" w:lineRule="auto"/>
        <w:rPr/>
      </w:pPr>
      <w:r w:rsidDel="00000000" w:rsidR="00000000" w:rsidRPr="00000000">
        <w:rPr>
          <w:rtl w:val="0"/>
        </w:rPr>
      </w:r>
    </w:p>
    <w:p w:rsidR="00000000" w:rsidDel="00000000" w:rsidP="00000000" w:rsidRDefault="00000000" w:rsidRPr="00000000" w14:paraId="00000035">
      <w:pPr>
        <w:pBdr>
          <w:top w:color="auto" w:space="0" w:sz="0" w:val="none"/>
          <w:left w:color="auto" w:space="0" w:sz="0" w:val="none"/>
          <w:bottom w:color="auto" w:space="0" w:sz="0" w:val="none"/>
          <w:right w:color="auto" w:space="0" w:sz="0" w:val="none"/>
          <w:between w:color="auto" w:space="0" w:sz="0" w:val="none"/>
        </w:pBdr>
        <w:spacing w:before="0" w:lineRule="auto"/>
        <w:rPr>
          <w:color w:val="ff0000"/>
          <w:sz w:val="24"/>
          <w:szCs w:val="24"/>
        </w:rPr>
      </w:pPr>
      <w:r w:rsidDel="00000000" w:rsidR="00000000" w:rsidRPr="00000000">
        <w:rPr>
          <w:rtl w:val="0"/>
        </w:rPr>
        <w:t xml:space="preserve">https://www.neurodiversityweek.com/events</w:t>
      </w: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SUPERSTAR READERS 📚</w:t>
      </w:r>
    </w:p>
    <w:p w:rsidR="00000000" w:rsidDel="00000000" w:rsidP="00000000" w:rsidRDefault="00000000" w:rsidRPr="00000000" w14:paraId="00000038">
      <w:pPr>
        <w:shd w:fill="ffffff" w:val="clear"/>
        <w:jc w:val="center"/>
        <w:rPr>
          <w:rFonts w:ascii="Quicksand" w:cs="Quicksand" w:eastAsia="Quicksand" w:hAnsi="Quicksand"/>
          <w:i w:val="1"/>
          <w:color w:val="222222"/>
          <w:sz w:val="32"/>
          <w:szCs w:val="32"/>
        </w:rPr>
      </w:pPr>
      <w:r w:rsidDel="00000000" w:rsidR="00000000" w:rsidRPr="00000000">
        <w:rPr>
          <w:rFonts w:ascii="Quicksand" w:cs="Quicksand" w:eastAsia="Quicksand" w:hAnsi="Quicksand"/>
          <w:color w:val="222222"/>
          <w:sz w:val="32"/>
          <w:szCs w:val="32"/>
          <w:rtl w:val="0"/>
        </w:rPr>
        <w:t xml:space="preserve">LKS2 - Class 5 who read 190,613 words this week!  </w:t>
      </w:r>
      <w:r w:rsidDel="00000000" w:rsidR="00000000" w:rsidRPr="00000000">
        <w:rPr>
          <w:rFonts w:ascii="Quicksand" w:cs="Quicksand" w:eastAsia="Quicksand" w:hAnsi="Quicksand"/>
          <w:i w:val="1"/>
          <w:color w:val="222222"/>
          <w:sz w:val="32"/>
          <w:szCs w:val="32"/>
          <w:rtl w:val="0"/>
        </w:rPr>
        <w:t xml:space="preserve">💫</w:t>
      </w:r>
    </w:p>
    <w:p w:rsidR="00000000" w:rsidDel="00000000" w:rsidP="00000000" w:rsidRDefault="00000000" w:rsidRPr="00000000" w14:paraId="00000039">
      <w:pPr>
        <w:shd w:fill="ffffff" w:val="clea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color w:val="222222"/>
          <w:sz w:val="32"/>
          <w:szCs w:val="32"/>
          <w:rtl w:val="0"/>
        </w:rPr>
        <w:t xml:space="preserve">UKS2 - Class 9 who read 434,905 words this week!</w:t>
      </w:r>
      <w:r w:rsidDel="00000000" w:rsidR="00000000" w:rsidRPr="00000000">
        <w:rPr>
          <w:rFonts w:ascii="Quicksand" w:cs="Quicksand" w:eastAsia="Quicksand" w:hAnsi="Quicksand"/>
          <w:i w:val="1"/>
          <w:color w:val="222222"/>
          <w:sz w:val="32"/>
          <w:szCs w:val="32"/>
          <w:rtl w:val="0"/>
        </w:rPr>
        <w:t xml:space="preserve"> 🌟</w:t>
      </w:r>
      <w:r w:rsidDel="00000000" w:rsidR="00000000" w:rsidRPr="00000000">
        <w:rPr>
          <w:rtl w:val="0"/>
        </w:rPr>
      </w:r>
    </w:p>
    <w:p w:rsidR="00000000" w:rsidDel="00000000" w:rsidP="00000000" w:rsidRDefault="00000000" w:rsidRPr="00000000" w14:paraId="0000003A">
      <w:pPr>
        <w:jc w:val="left"/>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3B">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3C">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TT ROCKSTARS 🎓</w:t>
      </w:r>
    </w:p>
    <w:p w:rsidR="00000000" w:rsidDel="00000000" w:rsidP="00000000" w:rsidRDefault="00000000" w:rsidRPr="00000000" w14:paraId="0000003D">
      <w:pPr>
        <w:jc w:val="center"/>
        <w:rPr>
          <w:rFonts w:ascii="Quicksand" w:cs="Quicksand" w:eastAsia="Quicksand" w:hAnsi="Quicksand"/>
          <w:color w:val="222222"/>
          <w:sz w:val="32"/>
          <w:szCs w:val="32"/>
        </w:rPr>
      </w:pPr>
      <w:r w:rsidDel="00000000" w:rsidR="00000000" w:rsidRPr="00000000">
        <w:rPr>
          <w:rFonts w:ascii="Quicksand" w:cs="Quicksand" w:eastAsia="Quicksand" w:hAnsi="Quicksand"/>
          <w:b w:val="1"/>
          <w:color w:val="0000ff"/>
          <w:sz w:val="32"/>
          <w:szCs w:val="32"/>
          <w:rtl w:val="0"/>
        </w:rPr>
        <w:t xml:space="preserve">Well done to our TT Rockstars winners this week! </w:t>
      </w:r>
      <w:r w:rsidDel="00000000" w:rsidR="00000000" w:rsidRPr="00000000">
        <w:rPr>
          <w:rtl w:val="0"/>
        </w:rPr>
      </w:r>
    </w:p>
    <w:p w:rsidR="00000000" w:rsidDel="00000000" w:rsidP="00000000" w:rsidRDefault="00000000" w:rsidRPr="00000000" w14:paraId="0000003E">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LKS2 - Victoria💫</w:t>
      </w:r>
    </w:p>
    <w:p w:rsidR="00000000" w:rsidDel="00000000" w:rsidP="00000000" w:rsidRDefault="00000000" w:rsidRPr="00000000" w14:paraId="0000003F">
      <w:pPr>
        <w:shd w:fill="ffffff" w:val="clea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color w:val="222222"/>
          <w:sz w:val="32"/>
          <w:szCs w:val="32"/>
          <w:rtl w:val="0"/>
        </w:rPr>
        <w:t xml:space="preserve">UKS2 - Prayjen🌟</w:t>
      </w:r>
      <w:r w:rsidDel="00000000" w:rsidR="00000000" w:rsidRPr="00000000">
        <w:rPr>
          <w:rtl w:val="0"/>
        </w:rPr>
      </w:r>
    </w:p>
    <w:p w:rsidR="00000000" w:rsidDel="00000000" w:rsidP="00000000" w:rsidRDefault="00000000" w:rsidRPr="00000000" w14:paraId="00000040">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41">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42">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ATTENDANCE AWARDS 🏆</w:t>
      </w:r>
    </w:p>
    <w:p w:rsidR="00000000" w:rsidDel="00000000" w:rsidP="00000000" w:rsidRDefault="00000000" w:rsidRPr="00000000" w14:paraId="00000043">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6 with 98.9% attendance</w:t>
      </w:r>
    </w:p>
    <w:p w:rsidR="00000000" w:rsidDel="00000000" w:rsidP="00000000" w:rsidRDefault="00000000" w:rsidRPr="00000000" w14:paraId="00000044">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3 with 98.3% attendance </w:t>
      </w:r>
    </w:p>
    <w:p w:rsidR="00000000" w:rsidDel="00000000" w:rsidP="00000000" w:rsidRDefault="00000000" w:rsidRPr="00000000" w14:paraId="00000045">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Reception 2 with 97.3% attendance</w:t>
      </w:r>
    </w:p>
    <w:p w:rsidR="00000000" w:rsidDel="00000000" w:rsidP="00000000" w:rsidRDefault="00000000" w:rsidRPr="00000000" w14:paraId="00000046">
      <w:pPr>
        <w:jc w:val="center"/>
        <w:rPr>
          <w:rFonts w:ascii="Quicksand" w:cs="Quicksand" w:eastAsia="Quicksand" w:hAnsi="Quicksand"/>
          <w:b w:val="1"/>
          <w:color w:val="666666"/>
          <w:sz w:val="32"/>
          <w:szCs w:val="32"/>
          <w:highlight w:val="yellow"/>
        </w:rPr>
      </w:pPr>
      <w:r w:rsidDel="00000000" w:rsidR="00000000" w:rsidRPr="00000000">
        <w:rPr>
          <w:rtl w:val="0"/>
        </w:rPr>
      </w:r>
    </w:p>
    <w:p w:rsidR="00000000" w:rsidDel="00000000" w:rsidP="00000000" w:rsidRDefault="00000000" w:rsidRPr="00000000" w14:paraId="00000047">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32"/>
          <w:szCs w:val="32"/>
          <w:rtl w:val="0"/>
        </w:rPr>
        <w:t xml:space="preserve">Well done to everyone who came to school on time every day this week! </w:t>
      </w:r>
      <w:r w:rsidDel="00000000" w:rsidR="00000000" w:rsidRPr="00000000">
        <w:rPr>
          <w:rtl w:val="0"/>
        </w:rPr>
      </w:r>
    </w:p>
    <w:p w:rsidR="00000000" w:rsidDel="00000000" w:rsidP="00000000" w:rsidRDefault="00000000" w:rsidRPr="00000000" w14:paraId="00000048">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49">
      <w:pPr>
        <w:rPr>
          <w:rFonts w:ascii="Quicksand" w:cs="Quicksand" w:eastAsia="Quicksand" w:hAnsi="Quicksand"/>
          <w:b w:val="1"/>
          <w:color w:val="434343"/>
          <w:sz w:val="20"/>
          <w:szCs w:val="20"/>
        </w:rPr>
      </w:pPr>
      <w:r w:rsidDel="00000000" w:rsidR="00000000" w:rsidRPr="00000000">
        <w:rPr>
          <w:rFonts w:ascii="Quicksand" w:cs="Quicksand" w:eastAsia="Quicksand" w:hAnsi="Quicksand"/>
          <w:b w:val="1"/>
          <w:color w:val="434343"/>
          <w:sz w:val="20"/>
          <w:szCs w:val="20"/>
        </w:rPr>
        <w:drawing>
          <wp:inline distB="19050" distT="19050" distL="19050" distR="19050">
            <wp:extent cx="5943600" cy="1981200"/>
            <wp:effectExtent b="0" l="0" r="0" t="0"/>
            <wp:docPr id="15" name="image4.png"/>
            <a:graphic>
              <a:graphicData uri="http://schemas.openxmlformats.org/drawingml/2006/picture">
                <pic:pic>
                  <pic:nvPicPr>
                    <pic:cNvPr id="0" name="image4.png"/>
                    <pic:cNvPicPr preferRelativeResize="0"/>
                  </pic:nvPicPr>
                  <pic:blipFill>
                    <a:blip r:embed="rId22"/>
                    <a:srcRect b="0" l="0" r="0" t="0"/>
                    <a:stretch>
                      <a:fillRect/>
                    </a:stretch>
                  </pic:blipFill>
                  <pic:spPr>
                    <a:xfrm>
                      <a:off x="0" y="0"/>
                      <a:ext cx="59436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pStyle w:val="Heading2"/>
        <w:rPr>
          <w:sz w:val="40"/>
          <w:szCs w:val="40"/>
        </w:rPr>
      </w:pPr>
      <w:bookmarkStart w:colFirst="0" w:colLast="0" w:name="_u6ax06mkngvm" w:id="10"/>
      <w:bookmarkEnd w:id="10"/>
      <w:r w:rsidDel="00000000" w:rsidR="00000000" w:rsidRPr="00000000">
        <w:rPr>
          <w:sz w:val="22"/>
          <w:szCs w:val="22"/>
        </w:rPr>
        <w:drawing>
          <wp:inline distB="114300" distT="114300" distL="114300" distR="114300">
            <wp:extent cx="5943600" cy="4154488"/>
            <wp:effectExtent b="0" l="0" r="0" t="0"/>
            <wp:docPr id="12" name="image14.png"/>
            <a:graphic>
              <a:graphicData uri="http://schemas.openxmlformats.org/drawingml/2006/picture">
                <pic:pic>
                  <pic:nvPicPr>
                    <pic:cNvPr id="0" name="image14.png"/>
                    <pic:cNvPicPr preferRelativeResize="0"/>
                  </pic:nvPicPr>
                  <pic:blipFill>
                    <a:blip r:embed="rId23"/>
                    <a:srcRect b="0" l="0" r="0" t="0"/>
                    <a:stretch>
                      <a:fillRect/>
                    </a:stretch>
                  </pic:blipFill>
                  <pic:spPr>
                    <a:xfrm>
                      <a:off x="0" y="0"/>
                      <a:ext cx="5943600" cy="4154488"/>
                    </a:xfrm>
                    <a:prstGeom prst="rect"/>
                    <a:ln/>
                  </pic:spPr>
                </pic:pic>
              </a:graphicData>
            </a:graphic>
          </wp:inline>
        </w:drawing>
      </w:r>
      <w:r w:rsidDel="00000000" w:rsidR="00000000" w:rsidRPr="00000000">
        <w:rPr>
          <w:sz w:val="40"/>
          <w:szCs w:val="40"/>
          <w:rtl w:val="0"/>
        </w:rPr>
        <w:t xml:space="preserve">Keep our children safe! </w:t>
      </w:r>
    </w:p>
    <w:p w:rsidR="00000000" w:rsidDel="00000000" w:rsidP="00000000" w:rsidRDefault="00000000" w:rsidRPr="00000000" w14:paraId="0000004B">
      <w:pPr>
        <w:rPr>
          <w:color w:val="ff0000"/>
          <w:sz w:val="28"/>
          <w:szCs w:val="28"/>
        </w:rPr>
      </w:pPr>
      <w:r w:rsidDel="00000000" w:rsidR="00000000" w:rsidRPr="00000000">
        <w:rPr>
          <w:color w:val="ff0000"/>
          <w:sz w:val="28"/>
          <w:szCs w:val="28"/>
          <w:rtl w:val="0"/>
        </w:rPr>
        <w:t xml:space="preserve">PLEASE NO PARKING OR STOPPING ON KNUTSFORD ROAD!</w:t>
      </w:r>
    </w:p>
    <w:p w:rsidR="00000000" w:rsidDel="00000000" w:rsidP="00000000" w:rsidRDefault="00000000" w:rsidRPr="00000000" w14:paraId="0000004C">
      <w:pPr>
        <w:jc w:val="both"/>
        <w:rPr>
          <w:color w:val="434343"/>
          <w:sz w:val="24"/>
          <w:szCs w:val="24"/>
        </w:rPr>
      </w:pPr>
      <w:r w:rsidDel="00000000" w:rsidR="00000000" w:rsidRPr="00000000">
        <w:rPr>
          <w:color w:val="434343"/>
          <w:sz w:val="24"/>
          <w:szCs w:val="24"/>
          <w:rtl w:val="0"/>
        </w:rPr>
        <w:t xml:space="preserve">Unless you have a blue disabled badge, </w:t>
      </w:r>
      <w:r w:rsidDel="00000000" w:rsidR="00000000" w:rsidRPr="00000000">
        <w:rPr>
          <w:color w:val="434343"/>
          <w:sz w:val="24"/>
          <w:szCs w:val="24"/>
          <w:u w:val="single"/>
          <w:rtl w:val="0"/>
        </w:rPr>
        <w:t xml:space="preserve">please do not park or even stop</w:t>
      </w:r>
      <w:r w:rsidDel="00000000" w:rsidR="00000000" w:rsidRPr="00000000">
        <w:rPr>
          <w:color w:val="434343"/>
          <w:sz w:val="24"/>
          <w:szCs w:val="24"/>
          <w:rtl w:val="0"/>
        </w:rPr>
        <w:t xml:space="preserve"> on Knutsford Road opposite the school or outside the school between the hours of 8am and 5pm as clearly marked on the yellow signs on both sides of the road. </w:t>
      </w:r>
    </w:p>
    <w:p w:rsidR="00000000" w:rsidDel="00000000" w:rsidP="00000000" w:rsidRDefault="00000000" w:rsidRPr="00000000" w14:paraId="0000004D">
      <w:pPr>
        <w:jc w:val="both"/>
        <w:rPr>
          <w:color w:val="434343"/>
          <w:sz w:val="24"/>
          <w:szCs w:val="24"/>
        </w:rPr>
      </w:pPr>
      <w:r w:rsidDel="00000000" w:rsidR="00000000" w:rsidRPr="00000000">
        <w:rPr>
          <w:color w:val="434343"/>
          <w:sz w:val="24"/>
          <w:szCs w:val="24"/>
          <w:rtl w:val="0"/>
        </w:rPr>
        <w:t xml:space="preserve">In accordance with the Highway Code, please </w:t>
      </w:r>
      <w:r w:rsidDel="00000000" w:rsidR="00000000" w:rsidRPr="00000000">
        <w:rPr>
          <w:color w:val="434343"/>
          <w:sz w:val="24"/>
          <w:szCs w:val="24"/>
          <w:u w:val="single"/>
          <w:rtl w:val="0"/>
        </w:rPr>
        <w:t xml:space="preserve">do not park within 10 metres of the junctions</w:t>
      </w:r>
      <w:r w:rsidDel="00000000" w:rsidR="00000000" w:rsidRPr="00000000">
        <w:rPr>
          <w:color w:val="434343"/>
          <w:sz w:val="24"/>
          <w:szCs w:val="24"/>
          <w:rtl w:val="0"/>
        </w:rPr>
        <w:t xml:space="preserve"> on Knutsford Road. There was an extremely dangerous situation this week involving two large buses and many cars. I need to be clear that my staff are here to teach and care for your children; they are not traffic wardens or police officers. Please be respectful of other road users in order to reinforce the message we share daily with our children: Every Heart is Sacred. </w:t>
      </w:r>
    </w:p>
    <w:p w:rsidR="00000000" w:rsidDel="00000000" w:rsidP="00000000" w:rsidRDefault="00000000" w:rsidRPr="00000000" w14:paraId="0000004E">
      <w:pPr>
        <w:rPr>
          <w:color w:val="ff0000"/>
          <w:sz w:val="28"/>
          <w:szCs w:val="28"/>
        </w:rPr>
      </w:pPr>
      <w:r w:rsidDel="00000000" w:rsidR="00000000" w:rsidRPr="00000000">
        <w:rPr>
          <w:color w:val="ff0000"/>
          <w:sz w:val="28"/>
          <w:szCs w:val="28"/>
          <w:rtl w:val="0"/>
        </w:rPr>
        <w:t xml:space="preserve">Please report any dangerous or illegal parking here: </w:t>
      </w:r>
    </w:p>
    <w:p w:rsidR="00000000" w:rsidDel="00000000" w:rsidP="00000000" w:rsidRDefault="00000000" w:rsidRPr="00000000" w14:paraId="0000004F">
      <w:pPr>
        <w:jc w:val="both"/>
        <w:rPr>
          <w:color w:val="434343"/>
          <w:sz w:val="24"/>
          <w:szCs w:val="24"/>
        </w:rPr>
      </w:pPr>
      <w:r w:rsidDel="00000000" w:rsidR="00000000" w:rsidRPr="00000000">
        <w:rPr>
          <w:color w:val="434343"/>
          <w:sz w:val="24"/>
          <w:szCs w:val="24"/>
          <w:rtl w:val="0"/>
        </w:rPr>
        <w:t xml:space="preserve">If you are experiencing difficulties navigating the roads near our school due to dangerous or illegal parking, you can report your concerns </w:t>
      </w:r>
      <w:hyperlink r:id="rId24">
        <w:r w:rsidDel="00000000" w:rsidR="00000000" w:rsidRPr="00000000">
          <w:rPr>
            <w:color w:val="1155cc"/>
            <w:sz w:val="24"/>
            <w:szCs w:val="24"/>
            <w:u w:val="single"/>
            <w:rtl w:val="0"/>
          </w:rPr>
          <w:t xml:space="preserve">here</w:t>
        </w:r>
      </w:hyperlink>
      <w:r w:rsidDel="00000000" w:rsidR="00000000" w:rsidRPr="00000000">
        <w:rPr>
          <w:color w:val="434343"/>
          <w:sz w:val="24"/>
          <w:szCs w:val="24"/>
          <w:rtl w:val="0"/>
        </w:rPr>
        <w:t xml:space="preserve">. </w:t>
      </w:r>
    </w:p>
    <w:p w:rsidR="00000000" w:rsidDel="00000000" w:rsidP="00000000" w:rsidRDefault="00000000" w:rsidRPr="00000000" w14:paraId="00000050">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51">
      <w:pPr>
        <w:jc w:val="center"/>
        <w:rPr>
          <w:sz w:val="26"/>
          <w:szCs w:val="26"/>
        </w:rPr>
      </w:pPr>
      <w:r w:rsidDel="00000000" w:rsidR="00000000" w:rsidRPr="00000000">
        <w:rPr>
          <w:sz w:val="26"/>
          <w:szCs w:val="26"/>
        </w:rPr>
        <w:drawing>
          <wp:inline distB="114300" distT="114300" distL="114300" distR="114300">
            <wp:extent cx="2814638" cy="1824938"/>
            <wp:effectExtent b="0" l="0" r="0" t="0"/>
            <wp:docPr id="10"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2814638" cy="1824938"/>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jc w:val="center"/>
        <w:rPr>
          <w:sz w:val="26"/>
          <w:szCs w:val="26"/>
        </w:rPr>
      </w:pPr>
      <w:r w:rsidDel="00000000" w:rsidR="00000000" w:rsidRPr="00000000">
        <w:rPr>
          <w:sz w:val="26"/>
          <w:szCs w:val="26"/>
          <w:rtl w:val="0"/>
        </w:rPr>
        <w:t xml:space="preserve">Click here for Mass times and other events in </w:t>
      </w:r>
    </w:p>
    <w:p w:rsidR="00000000" w:rsidDel="00000000" w:rsidP="00000000" w:rsidRDefault="00000000" w:rsidRPr="00000000" w14:paraId="00000053">
      <w:pPr>
        <w:jc w:val="center"/>
        <w:rPr>
          <w:sz w:val="26"/>
          <w:szCs w:val="26"/>
        </w:rPr>
      </w:pPr>
      <w:r w:rsidDel="00000000" w:rsidR="00000000" w:rsidRPr="00000000">
        <w:rPr>
          <w:sz w:val="26"/>
          <w:szCs w:val="26"/>
          <w:rtl w:val="0"/>
        </w:rPr>
        <w:t xml:space="preserve">the Parish of Sacred Heart and St Francis, Gorton </w:t>
      </w:r>
    </w:p>
    <w:p w:rsidR="00000000" w:rsidDel="00000000" w:rsidP="00000000" w:rsidRDefault="00000000" w:rsidRPr="00000000" w14:paraId="00000054">
      <w:pPr>
        <w:jc w:val="center"/>
        <w:rPr>
          <w:sz w:val="26"/>
          <w:szCs w:val="26"/>
        </w:rPr>
      </w:pPr>
      <w:r w:rsidDel="00000000" w:rsidR="00000000" w:rsidRPr="00000000">
        <w:rPr>
          <w:rtl w:val="0"/>
        </w:rPr>
      </w:r>
    </w:p>
    <w:p w:rsidR="00000000" w:rsidDel="00000000" w:rsidP="00000000" w:rsidRDefault="00000000" w:rsidRPr="00000000" w14:paraId="00000055">
      <w:pPr>
        <w:jc w:val="center"/>
        <w:rPr>
          <w:sz w:val="24"/>
          <w:szCs w:val="24"/>
        </w:rPr>
      </w:pPr>
      <w:hyperlink r:id="rId26">
        <w:r w:rsidDel="00000000" w:rsidR="00000000" w:rsidRPr="00000000">
          <w:rPr>
            <w:color w:val="1155cc"/>
            <w:sz w:val="24"/>
            <w:szCs w:val="24"/>
            <w:u w:val="single"/>
            <w:rtl w:val="0"/>
          </w:rPr>
          <w:t xml:space="preserve">https://www.sacredheartstfrancisgorton.co.uk/mass-schedule</w:t>
        </w:r>
      </w:hyperlink>
      <w:r w:rsidDel="00000000" w:rsidR="00000000" w:rsidRPr="00000000">
        <w:rPr>
          <w:rtl w:val="0"/>
        </w:rPr>
      </w:r>
    </w:p>
    <w:p w:rsidR="00000000" w:rsidDel="00000000" w:rsidP="00000000" w:rsidRDefault="00000000" w:rsidRPr="00000000" w14:paraId="00000056">
      <w:pPr>
        <w:jc w:val="center"/>
        <w:rPr>
          <w:sz w:val="26"/>
          <w:szCs w:val="26"/>
        </w:rPr>
      </w:pPr>
      <w:r w:rsidDel="00000000" w:rsidR="00000000" w:rsidRPr="00000000">
        <w:rPr>
          <w:rtl w:val="0"/>
        </w:rPr>
      </w:r>
    </w:p>
    <w:p w:rsidR="00000000" w:rsidDel="00000000" w:rsidP="00000000" w:rsidRDefault="00000000" w:rsidRPr="00000000" w14:paraId="00000057">
      <w:pPr>
        <w:spacing w:before="400" w:lineRule="auto"/>
        <w:rPr/>
      </w:pPr>
      <w:r w:rsidDel="00000000" w:rsidR="00000000" w:rsidRPr="00000000">
        <w:rPr/>
        <w:drawing>
          <wp:inline distB="114300" distT="114300" distL="114300" distR="114300">
            <wp:extent cx="5876925" cy="190500"/>
            <wp:effectExtent b="0" l="0" r="0" t="0"/>
            <wp:docPr descr="horizontal line" id="5" name="image2.png"/>
            <a:graphic>
              <a:graphicData uri="http://schemas.openxmlformats.org/drawingml/2006/picture">
                <pic:pic>
                  <pic:nvPicPr>
                    <pic:cNvPr descr="horizontal line" id="0" name="image2.png"/>
                    <pic:cNvPicPr preferRelativeResize="0"/>
                  </pic:nvPicPr>
                  <pic:blipFill>
                    <a:blip r:embed="rId9"/>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pStyle w:val="Title"/>
        <w:rPr>
          <w:color w:val="0000ff"/>
        </w:rPr>
      </w:pPr>
      <w:bookmarkStart w:colFirst="0" w:colLast="0" w:name="_hpbrn81gnpg9" w:id="11"/>
      <w:bookmarkEnd w:id="11"/>
      <w:r w:rsidDel="00000000" w:rsidR="00000000" w:rsidRPr="00000000">
        <w:rPr>
          <w:color w:val="0000ff"/>
          <w:rtl w:val="0"/>
        </w:rPr>
        <w:t xml:space="preserve">Sacred Heart RC Primary School</w:t>
      </w:r>
    </w:p>
    <w:p w:rsidR="00000000" w:rsidDel="00000000" w:rsidP="00000000" w:rsidRDefault="00000000" w:rsidRPr="00000000" w14:paraId="00000059">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5A">
      <w:pPr>
        <w:pStyle w:val="Subtitle"/>
        <w:spacing w:after="320" w:before="320" w:lineRule="auto"/>
        <w:rPr/>
      </w:pPr>
      <w:bookmarkStart w:colFirst="0" w:colLast="0" w:name="_8xxrsswe9v" w:id="12"/>
      <w:bookmarkEnd w:id="12"/>
      <w:r w:rsidDel="00000000" w:rsidR="00000000" w:rsidRPr="00000000">
        <w:rPr>
          <w:rFonts w:ascii="Lora" w:cs="Lora" w:eastAsia="Lora" w:hAnsi="Lora"/>
          <w:color w:val="000000"/>
          <w:sz w:val="22"/>
          <w:szCs w:val="22"/>
        </w:rPr>
        <w:drawing>
          <wp:inline distB="114300" distT="114300" distL="114300" distR="114300">
            <wp:extent cx="481514" cy="566738"/>
            <wp:effectExtent b="0" l="0" r="0" t="0"/>
            <wp:docPr id="19" name="image17.jpg"/>
            <a:graphic>
              <a:graphicData uri="http://schemas.openxmlformats.org/drawingml/2006/picture">
                <pic:pic>
                  <pic:nvPicPr>
                    <pic:cNvPr id="0" name="image17.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sectPr>
      <w:pgSz w:h="15840" w:w="12240" w:orient="portrait"/>
      <w:pgMar w:bottom="1080" w:top="108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Lor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Quicksand">
    <w:embedRegular w:fontKey="{00000000-0000-0000-0000-000000000000}" r:id="rId5" w:subsetted="0"/>
    <w:embedBold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Lora" w:cs="Lora" w:eastAsia="Lora" w:hAnsi="Lora"/>
        <w:sz w:val="22"/>
        <w:szCs w:val="22"/>
        <w:lang w:val="en"/>
      </w:rPr>
    </w:rPrDefault>
    <w:pPrDefault>
      <w:pPr>
        <w:spacing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ageBreakBefore w:val="0"/>
      <w:spacing w:after="0" w:line="240" w:lineRule="auto"/>
      <w:jc w:val="center"/>
    </w:pPr>
    <w:rPr>
      <w:color w:val="000000"/>
      <w:sz w:val="72"/>
      <w:szCs w:val="72"/>
    </w:rPr>
  </w:style>
  <w:style w:type="paragraph" w:styleId="Heading2">
    <w:name w:val="heading 2"/>
    <w:basedOn w:val="Normal"/>
    <w:next w:val="Normal"/>
    <w:pPr>
      <w:pageBreakBefore w:val="0"/>
      <w:spacing w:before="480" w:lineRule="auto"/>
    </w:pPr>
    <w:rPr>
      <w:color w:val="000000"/>
      <w:sz w:val="40"/>
      <w:szCs w:val="40"/>
    </w:rPr>
  </w:style>
  <w:style w:type="paragraph" w:styleId="Heading3">
    <w:name w:val="heading 3"/>
    <w:basedOn w:val="Normal"/>
    <w:next w:val="Normal"/>
    <w:pPr>
      <w:pageBreakBefore w:val="0"/>
      <w:spacing w:after="120" w:before="120" w:line="312" w:lineRule="auto"/>
    </w:pPr>
    <w:rPr>
      <w:color w:val="999999"/>
    </w:rPr>
  </w:style>
  <w:style w:type="paragraph" w:styleId="Heading4">
    <w:name w:val="heading 4"/>
    <w:basedOn w:val="Normal"/>
    <w:next w:val="Normal"/>
    <w:pPr>
      <w:pageBreakBefore w:val="0"/>
      <w:spacing w:before="0" w:line="240" w:lineRule="auto"/>
      <w:jc w:val="center"/>
    </w:pPr>
    <w:rPr>
      <w:rFonts w:ascii="Quicksand" w:cs="Quicksand" w:eastAsia="Quicksand" w:hAnsi="Quicksand"/>
      <w:color w:val="434343"/>
      <w:sz w:val="20"/>
      <w:szCs w:val="20"/>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before="200" w:line="240" w:lineRule="auto"/>
      <w:jc w:val="center"/>
    </w:pPr>
    <w:rPr>
      <w:b w:val="1"/>
      <w:sz w:val="24"/>
      <w:szCs w:val="24"/>
    </w:rPr>
  </w:style>
  <w:style w:type="paragraph" w:styleId="Subtitle">
    <w:name w:val="Subtitle"/>
    <w:basedOn w:val="Normal"/>
    <w:next w:val="Normal"/>
    <w:pPr>
      <w:pageBreakBefore w:val="0"/>
      <w:spacing w:before="0" w:line="240" w:lineRule="auto"/>
      <w:jc w:val="center"/>
    </w:pPr>
    <w:rPr>
      <w:rFonts w:ascii="Quicksand" w:cs="Quicksand" w:eastAsia="Quicksand" w:hAnsi="Quicksand"/>
      <w:color w:val="666666"/>
      <w:sz w:val="20"/>
      <w:szCs w:val="20"/>
    </w:rPr>
  </w:style>
</w:styles>
</file>

<file path=word/_rels/document.xml.rels><?xml version="1.0" encoding="UTF-8" standalone="yes"?><Relationships xmlns="http://schemas.openxmlformats.org/package/2006/relationships"><Relationship Id="rId20" Type="http://schemas.openxmlformats.org/officeDocument/2006/relationships/image" Target="media/image18.png"/><Relationship Id="rId22" Type="http://schemas.openxmlformats.org/officeDocument/2006/relationships/image" Target="media/image4.png"/><Relationship Id="rId21" Type="http://schemas.openxmlformats.org/officeDocument/2006/relationships/image" Target="media/image7.png"/><Relationship Id="rId24" Type="http://schemas.openxmlformats.org/officeDocument/2006/relationships/hyperlink" Target="https://manchester.portal.uk.empro.verintcloudservices.com/site/myaccount/request/report_illegal_parking" TargetMode="External"/><Relationship Id="rId23"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26" Type="http://schemas.openxmlformats.org/officeDocument/2006/relationships/hyperlink" Target="https://www.sacredheartstfrancisgorton.co.uk/mass-schedule" TargetMode="External"/><Relationship Id="rId25" Type="http://schemas.openxmlformats.org/officeDocument/2006/relationships/image" Target="media/image11.png"/><Relationship Id="rId5" Type="http://schemas.openxmlformats.org/officeDocument/2006/relationships/styles" Target="styles.xml"/><Relationship Id="rId6" Type="http://schemas.openxmlformats.org/officeDocument/2006/relationships/image" Target="media/image9.jpg"/><Relationship Id="rId7" Type="http://schemas.openxmlformats.org/officeDocument/2006/relationships/image" Target="media/image1.png"/><Relationship Id="rId8" Type="http://schemas.openxmlformats.org/officeDocument/2006/relationships/image" Target="media/image19.png"/><Relationship Id="rId11" Type="http://schemas.openxmlformats.org/officeDocument/2006/relationships/image" Target="media/image21.png"/><Relationship Id="rId10" Type="http://schemas.openxmlformats.org/officeDocument/2006/relationships/image" Target="media/image8.png"/><Relationship Id="rId13" Type="http://schemas.openxmlformats.org/officeDocument/2006/relationships/image" Target="media/image6.png"/><Relationship Id="rId12" Type="http://schemas.openxmlformats.org/officeDocument/2006/relationships/image" Target="media/image10.png"/><Relationship Id="rId15" Type="http://schemas.openxmlformats.org/officeDocument/2006/relationships/image" Target="media/image5.png"/><Relationship Id="rId14" Type="http://schemas.openxmlformats.org/officeDocument/2006/relationships/image" Target="media/image16.png"/><Relationship Id="rId17" Type="http://schemas.openxmlformats.org/officeDocument/2006/relationships/image" Target="media/image13.png"/><Relationship Id="rId16" Type="http://schemas.openxmlformats.org/officeDocument/2006/relationships/image" Target="media/image12.png"/><Relationship Id="rId19" Type="http://schemas.openxmlformats.org/officeDocument/2006/relationships/image" Target="media/image15.png"/><Relationship Id="rId18" Type="http://schemas.openxmlformats.org/officeDocument/2006/relationships/image" Target="media/image20.png"/></Relationships>
</file>

<file path=word/_rels/fontTable.xml.rels><?xml version="1.0" encoding="UTF-8" standalone="yes"?><Relationships xmlns="http://schemas.openxmlformats.org/package/2006/relationships"><Relationship Id="rId1" Type="http://schemas.openxmlformats.org/officeDocument/2006/relationships/font" Target="fonts/Lora-regular.ttf"/><Relationship Id="rId2" Type="http://schemas.openxmlformats.org/officeDocument/2006/relationships/font" Target="fonts/Lora-bold.ttf"/><Relationship Id="rId3" Type="http://schemas.openxmlformats.org/officeDocument/2006/relationships/font" Target="fonts/Lora-italic.ttf"/><Relationship Id="rId4" Type="http://schemas.openxmlformats.org/officeDocument/2006/relationships/font" Target="fonts/Lora-boldItalic.ttf"/><Relationship Id="rId5" Type="http://schemas.openxmlformats.org/officeDocument/2006/relationships/font" Target="fonts/Quicksand-regular.ttf"/><Relationship Id="rId6" Type="http://schemas.openxmlformats.org/officeDocument/2006/relationships/font" Target="fonts/Quicksan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