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B4F4B" w14:textId="77777777" w:rsidR="00224A7F" w:rsidRPr="00CE0C78" w:rsidRDefault="00224A7F">
      <w:pPr>
        <w:rPr>
          <w:rFonts w:ascii="Calibri" w:hAnsi="Calibri" w:cs="Calibri"/>
          <w:sz w:val="26"/>
          <w:szCs w:val="26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548"/>
        <w:gridCol w:w="1494"/>
        <w:gridCol w:w="5754"/>
        <w:gridCol w:w="2239"/>
      </w:tblGrid>
      <w:tr w:rsidR="001642DB" w:rsidRPr="00CE0C78" w14:paraId="12BF7B71" w14:textId="10CA6EB0" w:rsidTr="001642DB">
        <w:tc>
          <w:tcPr>
            <w:tcW w:w="548" w:type="dxa"/>
          </w:tcPr>
          <w:p w14:paraId="6F1B63C0" w14:textId="77777777" w:rsidR="00224A7F" w:rsidRPr="00CE0C78" w:rsidRDefault="00224A7F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94" w:type="dxa"/>
            <w:shd w:val="clear" w:color="auto" w:fill="D5DCE4" w:themeFill="text2" w:themeFillTint="33"/>
          </w:tcPr>
          <w:p w14:paraId="4FA32FC3" w14:textId="28682D6C" w:rsidR="00224A7F" w:rsidRPr="00CE0C78" w:rsidRDefault="009857B0">
            <w:pPr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t>Skill</w:t>
            </w:r>
          </w:p>
        </w:tc>
        <w:tc>
          <w:tcPr>
            <w:tcW w:w="7993" w:type="dxa"/>
            <w:gridSpan w:val="2"/>
            <w:shd w:val="clear" w:color="auto" w:fill="D5DCE4" w:themeFill="text2" w:themeFillTint="33"/>
          </w:tcPr>
          <w:p w14:paraId="41050478" w14:textId="45576FBD" w:rsidR="00224A7F" w:rsidRPr="00CE0C78" w:rsidRDefault="009857B0" w:rsidP="0088104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t>Representations and Methods</w:t>
            </w:r>
          </w:p>
        </w:tc>
      </w:tr>
      <w:tr w:rsidR="009857B0" w:rsidRPr="00CE0C78" w14:paraId="19BC82B8" w14:textId="77777777" w:rsidTr="009857B0">
        <w:trPr>
          <w:cantSplit/>
          <w:trHeight w:val="4082"/>
        </w:trPr>
        <w:tc>
          <w:tcPr>
            <w:tcW w:w="548" w:type="dxa"/>
            <w:vMerge w:val="restart"/>
            <w:shd w:val="clear" w:color="auto" w:fill="FBE4D5" w:themeFill="accent2" w:themeFillTint="33"/>
            <w:textDirection w:val="btLr"/>
            <w:vAlign w:val="center"/>
          </w:tcPr>
          <w:p w14:paraId="57C33880" w14:textId="0273BE5E" w:rsidR="009857B0" w:rsidRPr="00CE0C78" w:rsidRDefault="009857B0" w:rsidP="00224A7F">
            <w:pPr>
              <w:ind w:left="113" w:right="11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t>Addition</w:t>
            </w:r>
          </w:p>
        </w:tc>
        <w:tc>
          <w:tcPr>
            <w:tcW w:w="1494" w:type="dxa"/>
            <w:vAlign w:val="center"/>
          </w:tcPr>
          <w:p w14:paraId="775B7DA0" w14:textId="2448E787" w:rsidR="009857B0" w:rsidRPr="00CE0C78" w:rsidRDefault="009857B0" w:rsidP="00224A7F">
            <w:pPr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t>Add numbers with more than 4 digits</w:t>
            </w:r>
          </w:p>
        </w:tc>
        <w:tc>
          <w:tcPr>
            <w:tcW w:w="5754" w:type="dxa"/>
            <w:vAlign w:val="center"/>
          </w:tcPr>
          <w:p w14:paraId="0BEF4CB4" w14:textId="1930A82D" w:rsidR="009857B0" w:rsidRPr="00CE0C78" w:rsidRDefault="009857B0" w:rsidP="00224A7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drawing>
                <wp:inline distT="0" distB="0" distL="0" distR="0" wp14:anchorId="7AB0873B" wp14:editId="2F3B550D">
                  <wp:extent cx="3380456" cy="252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0456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14:paraId="4BF6FBEE" w14:textId="77777777" w:rsidR="009857B0" w:rsidRPr="00CE0C78" w:rsidRDefault="009857B0" w:rsidP="00224A7F">
            <w:pPr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t xml:space="preserve">Part-whole model </w:t>
            </w:r>
          </w:p>
          <w:p w14:paraId="6FE3AA25" w14:textId="77777777" w:rsidR="009857B0" w:rsidRPr="00CE0C78" w:rsidRDefault="009857B0" w:rsidP="00224A7F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7148B86A" w14:textId="77777777" w:rsidR="009857B0" w:rsidRPr="00CE0C78" w:rsidRDefault="009857B0" w:rsidP="00224A7F">
            <w:pPr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t xml:space="preserve">Bar model </w:t>
            </w:r>
          </w:p>
          <w:p w14:paraId="28EEC0C2" w14:textId="77777777" w:rsidR="009857B0" w:rsidRPr="00CE0C78" w:rsidRDefault="009857B0" w:rsidP="00224A7F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57FB2355" w14:textId="77777777" w:rsidR="009857B0" w:rsidRPr="00CE0C78" w:rsidRDefault="009857B0" w:rsidP="00224A7F">
            <w:pPr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t xml:space="preserve">Place value </w:t>
            </w:r>
            <w:proofErr w:type="gramStart"/>
            <w:r w:rsidRPr="00CE0C78">
              <w:rPr>
                <w:rFonts w:ascii="Calibri" w:hAnsi="Calibri" w:cs="Calibri"/>
                <w:sz w:val="26"/>
                <w:szCs w:val="26"/>
              </w:rPr>
              <w:t>counters</w:t>
            </w:r>
            <w:proofErr w:type="gramEnd"/>
            <w:r w:rsidRPr="00CE0C78">
              <w:rPr>
                <w:rFonts w:ascii="Calibri" w:hAnsi="Calibri" w:cs="Calibri"/>
                <w:sz w:val="26"/>
                <w:szCs w:val="26"/>
              </w:rPr>
              <w:t xml:space="preserve"> </w:t>
            </w:r>
          </w:p>
          <w:p w14:paraId="765E4651" w14:textId="588752E3" w:rsidR="009857B0" w:rsidRPr="00CE0C78" w:rsidRDefault="009857B0" w:rsidP="00224A7F">
            <w:pPr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br/>
            </w:r>
            <w:r w:rsidRPr="00CE0C78">
              <w:rPr>
                <w:rFonts w:ascii="Calibri" w:hAnsi="Calibri" w:cs="Calibri"/>
                <w:sz w:val="26"/>
                <w:szCs w:val="26"/>
              </w:rPr>
              <w:t>Column addition</w:t>
            </w:r>
          </w:p>
        </w:tc>
      </w:tr>
      <w:tr w:rsidR="009857B0" w:rsidRPr="00CE0C78" w14:paraId="5E34AD46" w14:textId="77777777" w:rsidTr="009857B0">
        <w:trPr>
          <w:cantSplit/>
          <w:trHeight w:val="4082"/>
        </w:trPr>
        <w:tc>
          <w:tcPr>
            <w:tcW w:w="548" w:type="dxa"/>
            <w:vMerge/>
            <w:shd w:val="clear" w:color="auto" w:fill="FBE4D5" w:themeFill="accent2" w:themeFillTint="33"/>
            <w:textDirection w:val="btLr"/>
            <w:vAlign w:val="center"/>
          </w:tcPr>
          <w:p w14:paraId="0ECC90DF" w14:textId="77777777" w:rsidR="009857B0" w:rsidRPr="00CE0C78" w:rsidRDefault="009857B0" w:rsidP="00224A7F">
            <w:pPr>
              <w:ind w:left="113" w:right="113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94" w:type="dxa"/>
            <w:vAlign w:val="center"/>
          </w:tcPr>
          <w:p w14:paraId="58DE74DB" w14:textId="22625CD0" w:rsidR="009857B0" w:rsidRPr="00CE0C78" w:rsidRDefault="009857B0" w:rsidP="00224A7F">
            <w:pPr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t>Add with up to 3 decimal places</w:t>
            </w:r>
          </w:p>
        </w:tc>
        <w:tc>
          <w:tcPr>
            <w:tcW w:w="5754" w:type="dxa"/>
            <w:vAlign w:val="center"/>
          </w:tcPr>
          <w:p w14:paraId="6935D816" w14:textId="253DDA91" w:rsidR="009857B0" w:rsidRPr="00CE0C78" w:rsidRDefault="009857B0" w:rsidP="00224A7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drawing>
                <wp:inline distT="0" distB="0" distL="0" distR="0" wp14:anchorId="50F6BD26" wp14:editId="318E563C">
                  <wp:extent cx="3401383" cy="2520000"/>
                  <wp:effectExtent l="0" t="0" r="254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1383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14:paraId="09B3F4CD" w14:textId="77777777" w:rsidR="009857B0" w:rsidRPr="00CE0C78" w:rsidRDefault="009857B0" w:rsidP="00224A7F">
            <w:pPr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t xml:space="preserve">Part-whole model </w:t>
            </w:r>
          </w:p>
          <w:p w14:paraId="7369D660" w14:textId="77777777" w:rsidR="009857B0" w:rsidRPr="00CE0C78" w:rsidRDefault="009857B0" w:rsidP="00224A7F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6D5EE9F2" w14:textId="77777777" w:rsidR="009857B0" w:rsidRPr="00CE0C78" w:rsidRDefault="009857B0" w:rsidP="00224A7F">
            <w:pPr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t xml:space="preserve">Bar model </w:t>
            </w:r>
          </w:p>
          <w:p w14:paraId="10FE3F3D" w14:textId="77777777" w:rsidR="009857B0" w:rsidRPr="00CE0C78" w:rsidRDefault="009857B0" w:rsidP="00224A7F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3C2F5BC0" w14:textId="77777777" w:rsidR="009857B0" w:rsidRPr="00CE0C78" w:rsidRDefault="009857B0" w:rsidP="00224A7F">
            <w:pPr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t xml:space="preserve">Place value </w:t>
            </w:r>
            <w:proofErr w:type="gramStart"/>
            <w:r w:rsidRPr="00CE0C78">
              <w:rPr>
                <w:rFonts w:ascii="Calibri" w:hAnsi="Calibri" w:cs="Calibri"/>
                <w:sz w:val="26"/>
                <w:szCs w:val="26"/>
              </w:rPr>
              <w:t>counters</w:t>
            </w:r>
            <w:proofErr w:type="gramEnd"/>
            <w:r w:rsidRPr="00CE0C78">
              <w:rPr>
                <w:rFonts w:ascii="Calibri" w:hAnsi="Calibri" w:cs="Calibri"/>
                <w:sz w:val="26"/>
                <w:szCs w:val="26"/>
              </w:rPr>
              <w:t xml:space="preserve"> </w:t>
            </w:r>
          </w:p>
          <w:p w14:paraId="434AE7C0" w14:textId="77777777" w:rsidR="009857B0" w:rsidRPr="00CE0C78" w:rsidRDefault="009857B0" w:rsidP="00224A7F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51AFBEB9" w14:textId="7FDFAF09" w:rsidR="009857B0" w:rsidRPr="00CE0C78" w:rsidRDefault="009857B0" w:rsidP="00224A7F">
            <w:pPr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t>Column addition</w:t>
            </w:r>
          </w:p>
        </w:tc>
      </w:tr>
      <w:tr w:rsidR="009857B0" w:rsidRPr="00CE0C78" w14:paraId="24FAFEB5" w14:textId="55E4AE5A" w:rsidTr="009857B0">
        <w:trPr>
          <w:cantSplit/>
          <w:trHeight w:val="4082"/>
        </w:trPr>
        <w:tc>
          <w:tcPr>
            <w:tcW w:w="548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3646D5FF" w14:textId="7D490B03" w:rsidR="009857B0" w:rsidRPr="00CE0C78" w:rsidRDefault="009857B0" w:rsidP="00224A7F">
            <w:pPr>
              <w:ind w:left="113" w:right="11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t>Subtraction</w:t>
            </w:r>
          </w:p>
        </w:tc>
        <w:tc>
          <w:tcPr>
            <w:tcW w:w="1494" w:type="dxa"/>
            <w:vAlign w:val="center"/>
          </w:tcPr>
          <w:p w14:paraId="10131AA5" w14:textId="31E5A015" w:rsidR="009857B0" w:rsidRPr="00CE0C78" w:rsidRDefault="009857B0" w:rsidP="00224A7F">
            <w:pPr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t>Subtract numbers with more than 4 digits</w:t>
            </w:r>
          </w:p>
        </w:tc>
        <w:tc>
          <w:tcPr>
            <w:tcW w:w="5754" w:type="dxa"/>
            <w:vAlign w:val="center"/>
          </w:tcPr>
          <w:p w14:paraId="47F1DEBE" w14:textId="75224A52" w:rsidR="009857B0" w:rsidRPr="00CE0C78" w:rsidRDefault="009857B0" w:rsidP="00224A7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drawing>
                <wp:inline distT="0" distB="0" distL="0" distR="0" wp14:anchorId="3F8A131E" wp14:editId="4D1B4E42">
                  <wp:extent cx="3331353" cy="25200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1353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14:paraId="24307DC5" w14:textId="77777777" w:rsidR="009857B0" w:rsidRPr="00CE0C78" w:rsidRDefault="009857B0" w:rsidP="00224A7F">
            <w:pPr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t xml:space="preserve">Part-whole model </w:t>
            </w:r>
          </w:p>
          <w:p w14:paraId="37AF0C3D" w14:textId="77777777" w:rsidR="009857B0" w:rsidRPr="00CE0C78" w:rsidRDefault="009857B0" w:rsidP="00224A7F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1B082655" w14:textId="77777777" w:rsidR="009857B0" w:rsidRPr="00CE0C78" w:rsidRDefault="009857B0" w:rsidP="00224A7F">
            <w:pPr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t xml:space="preserve">Bar model </w:t>
            </w:r>
          </w:p>
          <w:p w14:paraId="55E40742" w14:textId="77777777" w:rsidR="009857B0" w:rsidRPr="00CE0C78" w:rsidRDefault="009857B0" w:rsidP="00224A7F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560A3C14" w14:textId="77777777" w:rsidR="009857B0" w:rsidRPr="00CE0C78" w:rsidRDefault="009857B0" w:rsidP="00224A7F">
            <w:pPr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t xml:space="preserve">Place value </w:t>
            </w:r>
            <w:proofErr w:type="gramStart"/>
            <w:r w:rsidRPr="00CE0C78">
              <w:rPr>
                <w:rFonts w:ascii="Calibri" w:hAnsi="Calibri" w:cs="Calibri"/>
                <w:sz w:val="26"/>
                <w:szCs w:val="26"/>
              </w:rPr>
              <w:t>counters</w:t>
            </w:r>
            <w:proofErr w:type="gramEnd"/>
            <w:r w:rsidRPr="00CE0C78">
              <w:rPr>
                <w:rFonts w:ascii="Calibri" w:hAnsi="Calibri" w:cs="Calibri"/>
                <w:sz w:val="26"/>
                <w:szCs w:val="26"/>
              </w:rPr>
              <w:t xml:space="preserve"> </w:t>
            </w:r>
          </w:p>
          <w:p w14:paraId="2AED8804" w14:textId="77777777" w:rsidR="009857B0" w:rsidRPr="00CE0C78" w:rsidRDefault="009857B0" w:rsidP="00224A7F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41019959" w14:textId="61AFA8D9" w:rsidR="009857B0" w:rsidRPr="00CE0C78" w:rsidRDefault="009857B0" w:rsidP="00224A7F">
            <w:pPr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t>Column subtraction</w:t>
            </w:r>
          </w:p>
        </w:tc>
      </w:tr>
      <w:tr w:rsidR="009857B0" w:rsidRPr="00CE0C78" w14:paraId="3E274AB7" w14:textId="77777777" w:rsidTr="009857B0">
        <w:trPr>
          <w:cantSplit/>
          <w:trHeight w:val="4082"/>
        </w:trPr>
        <w:tc>
          <w:tcPr>
            <w:tcW w:w="548" w:type="dxa"/>
            <w:vMerge/>
            <w:shd w:val="clear" w:color="auto" w:fill="FFF2CC" w:themeFill="accent4" w:themeFillTint="33"/>
            <w:textDirection w:val="btLr"/>
            <w:vAlign w:val="center"/>
          </w:tcPr>
          <w:p w14:paraId="7045B835" w14:textId="77777777" w:rsidR="009857B0" w:rsidRPr="00CE0C78" w:rsidRDefault="009857B0" w:rsidP="00224A7F">
            <w:pPr>
              <w:ind w:left="113" w:right="113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94" w:type="dxa"/>
            <w:vAlign w:val="center"/>
          </w:tcPr>
          <w:p w14:paraId="3DB8CE8D" w14:textId="6625029D" w:rsidR="009857B0" w:rsidRPr="00CE0C78" w:rsidRDefault="009857B0" w:rsidP="00224A7F">
            <w:pPr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t>Subtract with up to 3 decimal places</w:t>
            </w:r>
          </w:p>
        </w:tc>
        <w:tc>
          <w:tcPr>
            <w:tcW w:w="5754" w:type="dxa"/>
            <w:vAlign w:val="center"/>
          </w:tcPr>
          <w:p w14:paraId="75D8D674" w14:textId="4A7F4EB7" w:rsidR="009857B0" w:rsidRPr="00CE0C78" w:rsidRDefault="009857B0" w:rsidP="00224A7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drawing>
                <wp:inline distT="0" distB="0" distL="0" distR="0" wp14:anchorId="10FBAA8F" wp14:editId="36B1340A">
                  <wp:extent cx="3380456" cy="25200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0456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14:paraId="75C13743" w14:textId="77777777" w:rsidR="009857B0" w:rsidRPr="00CE0C78" w:rsidRDefault="009857B0" w:rsidP="00224A7F">
            <w:pPr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t xml:space="preserve">Part-whole model </w:t>
            </w:r>
          </w:p>
          <w:p w14:paraId="01907425" w14:textId="77777777" w:rsidR="009857B0" w:rsidRPr="00CE0C78" w:rsidRDefault="009857B0" w:rsidP="00224A7F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0FBADE14" w14:textId="77777777" w:rsidR="009857B0" w:rsidRPr="00CE0C78" w:rsidRDefault="009857B0" w:rsidP="00224A7F">
            <w:pPr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t xml:space="preserve">Bar model </w:t>
            </w:r>
          </w:p>
          <w:p w14:paraId="346783F6" w14:textId="77777777" w:rsidR="009857B0" w:rsidRPr="00CE0C78" w:rsidRDefault="009857B0" w:rsidP="00224A7F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2A4F943E" w14:textId="77777777" w:rsidR="009857B0" w:rsidRPr="00CE0C78" w:rsidRDefault="009857B0" w:rsidP="00224A7F">
            <w:pPr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t xml:space="preserve">Place value </w:t>
            </w:r>
            <w:proofErr w:type="gramStart"/>
            <w:r w:rsidRPr="00CE0C78">
              <w:rPr>
                <w:rFonts w:ascii="Calibri" w:hAnsi="Calibri" w:cs="Calibri"/>
                <w:sz w:val="26"/>
                <w:szCs w:val="26"/>
              </w:rPr>
              <w:t>counters</w:t>
            </w:r>
            <w:proofErr w:type="gramEnd"/>
            <w:r w:rsidRPr="00CE0C78">
              <w:rPr>
                <w:rFonts w:ascii="Calibri" w:hAnsi="Calibri" w:cs="Calibri"/>
                <w:sz w:val="26"/>
                <w:szCs w:val="26"/>
              </w:rPr>
              <w:t xml:space="preserve"> </w:t>
            </w:r>
          </w:p>
          <w:p w14:paraId="1F97D7E6" w14:textId="77777777" w:rsidR="009857B0" w:rsidRPr="00CE0C78" w:rsidRDefault="009857B0" w:rsidP="00224A7F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1AA81B2D" w14:textId="49F6E40E" w:rsidR="009857B0" w:rsidRPr="00CE0C78" w:rsidRDefault="009857B0" w:rsidP="00224A7F">
            <w:pPr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t>Column subtraction</w:t>
            </w:r>
          </w:p>
        </w:tc>
      </w:tr>
      <w:tr w:rsidR="008E3E84" w:rsidRPr="00CE0C78" w14:paraId="0CB80EF6" w14:textId="77777777" w:rsidTr="009857B0">
        <w:trPr>
          <w:cantSplit/>
          <w:trHeight w:val="4082"/>
        </w:trPr>
        <w:tc>
          <w:tcPr>
            <w:tcW w:w="548" w:type="dxa"/>
            <w:shd w:val="clear" w:color="auto" w:fill="DEEAF6" w:themeFill="accent5" w:themeFillTint="33"/>
            <w:textDirection w:val="btLr"/>
            <w:vAlign w:val="center"/>
          </w:tcPr>
          <w:p w14:paraId="6FB245B3" w14:textId="3360B267" w:rsidR="008E3E84" w:rsidRPr="00CE0C78" w:rsidRDefault="00CE0C78" w:rsidP="001642DB">
            <w:pPr>
              <w:ind w:left="113" w:right="11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t>Multiplication</w:t>
            </w:r>
          </w:p>
        </w:tc>
        <w:tc>
          <w:tcPr>
            <w:tcW w:w="1494" w:type="dxa"/>
            <w:vAlign w:val="center"/>
          </w:tcPr>
          <w:p w14:paraId="2528D70B" w14:textId="4BA3836E" w:rsidR="008E3E84" w:rsidRPr="00CE0C78" w:rsidRDefault="008E3E84" w:rsidP="001642DB">
            <w:pPr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t>Multiply 4-digit numbers by 2-digit numbers</w:t>
            </w:r>
          </w:p>
        </w:tc>
        <w:tc>
          <w:tcPr>
            <w:tcW w:w="5754" w:type="dxa"/>
            <w:vAlign w:val="center"/>
          </w:tcPr>
          <w:p w14:paraId="2ACE93F1" w14:textId="5D166D6B" w:rsidR="008E3E84" w:rsidRPr="00CE0C78" w:rsidRDefault="008E3E84" w:rsidP="001642DB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drawing>
                <wp:inline distT="0" distB="0" distL="0" distR="0" wp14:anchorId="40709B55" wp14:editId="46D0FF7D">
                  <wp:extent cx="3371813" cy="25200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13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14:paraId="520E6150" w14:textId="4ADE2096" w:rsidR="008E3E84" w:rsidRPr="00CE0C78" w:rsidRDefault="008E3E84" w:rsidP="001642DB">
            <w:pPr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t>Formal written method</w:t>
            </w:r>
          </w:p>
        </w:tc>
      </w:tr>
      <w:tr w:rsidR="00CE0C78" w:rsidRPr="00CE0C78" w14:paraId="7148177D" w14:textId="026A5D5F" w:rsidTr="009857B0">
        <w:trPr>
          <w:cantSplit/>
          <w:trHeight w:val="4082"/>
        </w:trPr>
        <w:tc>
          <w:tcPr>
            <w:tcW w:w="548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7DAE8CE0" w14:textId="6D8EB331" w:rsidR="001642DB" w:rsidRPr="00CE0C78" w:rsidRDefault="009857B0" w:rsidP="009857B0">
            <w:pPr>
              <w:ind w:left="113" w:right="11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t>Division</w:t>
            </w:r>
          </w:p>
        </w:tc>
        <w:tc>
          <w:tcPr>
            <w:tcW w:w="1494" w:type="dxa"/>
            <w:vAlign w:val="center"/>
          </w:tcPr>
          <w:p w14:paraId="55ABA84E" w14:textId="6D71128A" w:rsidR="001642DB" w:rsidRPr="00CE0C78" w:rsidRDefault="00CE0C78" w:rsidP="001642DB">
            <w:pPr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t>Divide multi digits by 2-digits (short division)</w:t>
            </w:r>
          </w:p>
        </w:tc>
        <w:tc>
          <w:tcPr>
            <w:tcW w:w="5754" w:type="dxa"/>
            <w:vAlign w:val="center"/>
          </w:tcPr>
          <w:p w14:paraId="3564A62F" w14:textId="7F457A1C" w:rsidR="001642DB" w:rsidRPr="00CE0C78" w:rsidRDefault="00CE0C78" w:rsidP="001642DB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drawing>
                <wp:inline distT="0" distB="0" distL="0" distR="0" wp14:anchorId="276A8EF1" wp14:editId="3C041C1E">
                  <wp:extent cx="3436841" cy="2520000"/>
                  <wp:effectExtent l="0" t="0" r="508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6841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14:paraId="223518E7" w14:textId="77777777" w:rsidR="00CE0C78" w:rsidRDefault="00CE0C78" w:rsidP="001642DB">
            <w:pPr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t xml:space="preserve">Written short </w:t>
            </w:r>
            <w:proofErr w:type="gramStart"/>
            <w:r w:rsidRPr="00CE0C78">
              <w:rPr>
                <w:rFonts w:ascii="Calibri" w:hAnsi="Calibri" w:cs="Calibri"/>
                <w:sz w:val="26"/>
                <w:szCs w:val="26"/>
              </w:rPr>
              <w:t>division</w:t>
            </w:r>
            <w:proofErr w:type="gramEnd"/>
            <w:r w:rsidRPr="00CE0C78">
              <w:rPr>
                <w:rFonts w:ascii="Calibri" w:hAnsi="Calibri" w:cs="Calibri"/>
                <w:sz w:val="26"/>
                <w:szCs w:val="26"/>
              </w:rPr>
              <w:t xml:space="preserve"> </w:t>
            </w:r>
          </w:p>
          <w:p w14:paraId="79D3C12D" w14:textId="77777777" w:rsidR="00CE0C78" w:rsidRDefault="00CE0C78" w:rsidP="001642DB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458CA7E7" w14:textId="6A091767" w:rsidR="001642DB" w:rsidRPr="00CE0C78" w:rsidRDefault="00CE0C78" w:rsidP="001642DB">
            <w:pPr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t>List of multiples</w:t>
            </w:r>
          </w:p>
        </w:tc>
      </w:tr>
      <w:tr w:rsidR="00CE0C78" w:rsidRPr="00CE0C78" w14:paraId="4CF2D0BE" w14:textId="77777777" w:rsidTr="009857B0">
        <w:trPr>
          <w:cantSplit/>
          <w:trHeight w:val="4082"/>
        </w:trPr>
        <w:tc>
          <w:tcPr>
            <w:tcW w:w="548" w:type="dxa"/>
            <w:vMerge/>
            <w:shd w:val="clear" w:color="auto" w:fill="E2EFD9" w:themeFill="accent6" w:themeFillTint="33"/>
          </w:tcPr>
          <w:p w14:paraId="5362C254" w14:textId="77777777" w:rsidR="001642DB" w:rsidRPr="00CE0C78" w:rsidRDefault="001642DB" w:rsidP="001642DB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94" w:type="dxa"/>
            <w:vAlign w:val="center"/>
          </w:tcPr>
          <w:p w14:paraId="0EC5F9A5" w14:textId="2843964B" w:rsidR="001642DB" w:rsidRPr="00CE0C78" w:rsidRDefault="00CE0C78" w:rsidP="001642DB">
            <w:pPr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t>Divide multi-digits by 2-digits (long division)</w:t>
            </w:r>
          </w:p>
        </w:tc>
        <w:tc>
          <w:tcPr>
            <w:tcW w:w="5754" w:type="dxa"/>
            <w:vAlign w:val="center"/>
          </w:tcPr>
          <w:p w14:paraId="5C06DC59" w14:textId="3C7DAAE2" w:rsidR="001642DB" w:rsidRPr="00CE0C78" w:rsidRDefault="00CE0C78" w:rsidP="001642DB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drawing>
                <wp:inline distT="0" distB="0" distL="0" distR="0" wp14:anchorId="3C1167F5" wp14:editId="62F70AD9">
                  <wp:extent cx="3436841" cy="2520000"/>
                  <wp:effectExtent l="0" t="0" r="508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6841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14:paraId="5AAEE87D" w14:textId="77777777" w:rsidR="00CE0C78" w:rsidRDefault="00CE0C78" w:rsidP="001642DB">
            <w:pPr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t xml:space="preserve">Written short </w:t>
            </w:r>
            <w:proofErr w:type="gramStart"/>
            <w:r w:rsidRPr="00CE0C78">
              <w:rPr>
                <w:rFonts w:ascii="Calibri" w:hAnsi="Calibri" w:cs="Calibri"/>
                <w:sz w:val="26"/>
                <w:szCs w:val="26"/>
              </w:rPr>
              <w:t>division</w:t>
            </w:r>
            <w:proofErr w:type="gramEnd"/>
            <w:r w:rsidRPr="00CE0C78">
              <w:rPr>
                <w:rFonts w:ascii="Calibri" w:hAnsi="Calibri" w:cs="Calibri"/>
                <w:sz w:val="26"/>
                <w:szCs w:val="26"/>
              </w:rPr>
              <w:t xml:space="preserve"> </w:t>
            </w:r>
          </w:p>
          <w:p w14:paraId="14F8B304" w14:textId="77777777" w:rsidR="00CE0C78" w:rsidRDefault="00CE0C78" w:rsidP="001642DB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0E401F06" w14:textId="0319EF29" w:rsidR="001642DB" w:rsidRPr="00CE0C78" w:rsidRDefault="00CE0C78" w:rsidP="001642DB">
            <w:pPr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t>List of multiples</w:t>
            </w:r>
          </w:p>
        </w:tc>
      </w:tr>
      <w:tr w:rsidR="00CE0C78" w:rsidRPr="00CE0C78" w14:paraId="0CAB7986" w14:textId="77777777" w:rsidTr="009857B0">
        <w:trPr>
          <w:cantSplit/>
          <w:trHeight w:val="4082"/>
        </w:trPr>
        <w:tc>
          <w:tcPr>
            <w:tcW w:w="548" w:type="dxa"/>
            <w:shd w:val="clear" w:color="auto" w:fill="E2EFD9" w:themeFill="accent6" w:themeFillTint="33"/>
          </w:tcPr>
          <w:p w14:paraId="7DCD9824" w14:textId="77777777" w:rsidR="00CE0C78" w:rsidRPr="00CE0C78" w:rsidRDefault="00CE0C78" w:rsidP="001642DB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94" w:type="dxa"/>
            <w:vAlign w:val="center"/>
          </w:tcPr>
          <w:p w14:paraId="53529DE1" w14:textId="6AB0A75F" w:rsidR="00CE0C78" w:rsidRPr="00CE0C78" w:rsidRDefault="00CE0C78" w:rsidP="001642DB">
            <w:pPr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t>Divide multi digits by 2-digits (long division</w:t>
            </w:r>
            <w:r w:rsidRPr="00CE0C78">
              <w:rPr>
                <w:rFonts w:ascii="Calibri" w:hAnsi="Calibri" w:cs="Calibri"/>
                <w:sz w:val="26"/>
                <w:szCs w:val="26"/>
              </w:rPr>
              <w:t xml:space="preserve"> with remainders</w:t>
            </w:r>
            <w:r w:rsidRPr="00CE0C78">
              <w:rPr>
                <w:rFonts w:ascii="Calibri" w:hAnsi="Calibri" w:cs="Calibri"/>
                <w:sz w:val="26"/>
                <w:szCs w:val="26"/>
              </w:rPr>
              <w:t>)</w:t>
            </w:r>
          </w:p>
        </w:tc>
        <w:tc>
          <w:tcPr>
            <w:tcW w:w="5754" w:type="dxa"/>
            <w:vAlign w:val="center"/>
          </w:tcPr>
          <w:p w14:paraId="237FA3DF" w14:textId="446AC2FB" w:rsidR="00CE0C78" w:rsidRPr="00CE0C78" w:rsidRDefault="00CE0C78" w:rsidP="001642DB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drawing>
                <wp:inline distT="0" distB="0" distL="0" distR="0" wp14:anchorId="4EC6E2C9" wp14:editId="6F28C1DB">
                  <wp:extent cx="3426571" cy="2520000"/>
                  <wp:effectExtent l="0" t="0" r="254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6571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14:paraId="0A878551" w14:textId="77777777" w:rsidR="00CE0C78" w:rsidRDefault="00CE0C78" w:rsidP="001642DB">
            <w:pPr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t xml:space="preserve">Written short </w:t>
            </w:r>
            <w:proofErr w:type="gramStart"/>
            <w:r w:rsidRPr="00CE0C78">
              <w:rPr>
                <w:rFonts w:ascii="Calibri" w:hAnsi="Calibri" w:cs="Calibri"/>
                <w:sz w:val="26"/>
                <w:szCs w:val="26"/>
              </w:rPr>
              <w:t>division</w:t>
            </w:r>
            <w:proofErr w:type="gramEnd"/>
            <w:r w:rsidRPr="00CE0C78">
              <w:rPr>
                <w:rFonts w:ascii="Calibri" w:hAnsi="Calibri" w:cs="Calibri"/>
                <w:sz w:val="26"/>
                <w:szCs w:val="26"/>
              </w:rPr>
              <w:t xml:space="preserve"> </w:t>
            </w:r>
          </w:p>
          <w:p w14:paraId="32323C54" w14:textId="77777777" w:rsidR="00CE0C78" w:rsidRDefault="00CE0C78" w:rsidP="001642DB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72BE6166" w14:textId="0C123970" w:rsidR="00CE0C78" w:rsidRPr="00CE0C78" w:rsidRDefault="00CE0C78" w:rsidP="001642DB">
            <w:pPr>
              <w:rPr>
                <w:rFonts w:ascii="Calibri" w:hAnsi="Calibri" w:cs="Calibri"/>
                <w:sz w:val="26"/>
                <w:szCs w:val="26"/>
              </w:rPr>
            </w:pPr>
            <w:r w:rsidRPr="00CE0C78">
              <w:rPr>
                <w:rFonts w:ascii="Calibri" w:hAnsi="Calibri" w:cs="Calibri"/>
                <w:sz w:val="26"/>
                <w:szCs w:val="26"/>
              </w:rPr>
              <w:t>List of multiples</w:t>
            </w:r>
          </w:p>
        </w:tc>
      </w:tr>
    </w:tbl>
    <w:p w14:paraId="4A1C5CB6" w14:textId="58DB97EF" w:rsidR="00224A7F" w:rsidRPr="00CE0C78" w:rsidRDefault="00224A7F">
      <w:pPr>
        <w:rPr>
          <w:rFonts w:ascii="Calibri" w:hAnsi="Calibri" w:cs="Calibri"/>
          <w:sz w:val="26"/>
          <w:szCs w:val="26"/>
        </w:rPr>
      </w:pPr>
      <w:r w:rsidRPr="00CE0C78">
        <w:rPr>
          <w:rFonts w:ascii="Calibri" w:hAnsi="Calibri" w:cs="Calibri"/>
          <w:sz w:val="26"/>
          <w:szCs w:val="26"/>
        </w:rPr>
        <w:br/>
      </w:r>
    </w:p>
    <w:p w14:paraId="40454452" w14:textId="77777777" w:rsidR="00224A7F" w:rsidRPr="00CE0C78" w:rsidRDefault="00224A7F">
      <w:pPr>
        <w:rPr>
          <w:rFonts w:ascii="Calibri" w:hAnsi="Calibri" w:cs="Calibri"/>
          <w:sz w:val="26"/>
          <w:szCs w:val="26"/>
        </w:rPr>
      </w:pPr>
    </w:p>
    <w:sectPr w:rsidR="00224A7F" w:rsidRPr="00CE0C78" w:rsidSect="00016EDA">
      <w:headerReference w:type="default" r:id="rId14"/>
      <w:headerReference w:type="firs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9BDFB" w14:textId="77777777" w:rsidR="00016EDA" w:rsidRDefault="00016EDA" w:rsidP="00224A7F">
      <w:r>
        <w:separator/>
      </w:r>
    </w:p>
  </w:endnote>
  <w:endnote w:type="continuationSeparator" w:id="0">
    <w:p w14:paraId="177B38A6" w14:textId="77777777" w:rsidR="00016EDA" w:rsidRDefault="00016EDA" w:rsidP="0022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C8B7C" w14:textId="77777777" w:rsidR="00016EDA" w:rsidRDefault="00016EDA" w:rsidP="00224A7F">
      <w:r>
        <w:separator/>
      </w:r>
    </w:p>
  </w:footnote>
  <w:footnote w:type="continuationSeparator" w:id="0">
    <w:p w14:paraId="0217432C" w14:textId="77777777" w:rsidR="00016EDA" w:rsidRDefault="00016EDA" w:rsidP="00224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DC6F" w14:textId="1514253E" w:rsidR="00224A7F" w:rsidRDefault="00224A7F" w:rsidP="00224A7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57AD7" w14:textId="77777777" w:rsidR="00224A7F" w:rsidRDefault="00224A7F" w:rsidP="00224A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F79E6A3" wp14:editId="6291D9FF">
          <wp:simplePos x="0" y="0"/>
          <wp:positionH relativeFrom="column">
            <wp:posOffset>-293087</wp:posOffset>
          </wp:positionH>
          <wp:positionV relativeFrom="paragraph">
            <wp:posOffset>-262255</wp:posOffset>
          </wp:positionV>
          <wp:extent cx="742950" cy="390525"/>
          <wp:effectExtent l="0" t="0" r="0" b="0"/>
          <wp:wrapNone/>
          <wp:docPr id="8" name="image1.jpg" descr="Sacred Heart Symbol co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acred Heart Symbol cop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065033A" wp14:editId="0E3977A7">
          <wp:simplePos x="0" y="0"/>
          <wp:positionH relativeFrom="column">
            <wp:posOffset>6158344</wp:posOffset>
          </wp:positionH>
          <wp:positionV relativeFrom="paragraph">
            <wp:posOffset>-292735</wp:posOffset>
          </wp:positionV>
          <wp:extent cx="742950" cy="390525"/>
          <wp:effectExtent l="0" t="0" r="6350" b="3175"/>
          <wp:wrapNone/>
          <wp:docPr id="9" name="image1.jpg" descr="Sacred Heart Symbol co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acred Heart Symbol cop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8"/>
        <w:szCs w:val="28"/>
      </w:rPr>
      <w:t>Sacred Heart RC Primary School</w:t>
    </w:r>
  </w:p>
  <w:p w14:paraId="3EA6503D" w14:textId="77777777" w:rsidR="00224A7F" w:rsidRDefault="00224A7F" w:rsidP="00224A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t>‘Where Every Heart is Sacred’</w:t>
    </w:r>
  </w:p>
  <w:p w14:paraId="3D676E1F" w14:textId="0EDE2BDB" w:rsidR="00224A7F" w:rsidRDefault="00224A7F" w:rsidP="00224A7F">
    <w:pPr>
      <w:pStyle w:val="Header"/>
      <w:jc w:val="center"/>
    </w:pPr>
    <w:r>
      <w:rPr>
        <w:rFonts w:ascii="Calibri" w:eastAsia="Calibri" w:hAnsi="Calibri" w:cs="Calibri"/>
        <w:b/>
        <w:color w:val="000000"/>
        <w:sz w:val="28"/>
        <w:szCs w:val="28"/>
      </w:rPr>
      <w:t xml:space="preserve">Maths Representations and Methods: Year </w:t>
    </w:r>
    <w:r w:rsidR="00CE0C78">
      <w:rPr>
        <w:rFonts w:ascii="Calibri" w:eastAsia="Calibri" w:hAnsi="Calibri" w:cs="Calibri"/>
        <w:b/>
        <w:color w:val="000000"/>
        <w:sz w:val="28"/>
        <w:szCs w:val="28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7F"/>
    <w:rsid w:val="00016EDA"/>
    <w:rsid w:val="001642DB"/>
    <w:rsid w:val="00191DE3"/>
    <w:rsid w:val="00224A7F"/>
    <w:rsid w:val="002504A7"/>
    <w:rsid w:val="00412902"/>
    <w:rsid w:val="0088104F"/>
    <w:rsid w:val="008E3E84"/>
    <w:rsid w:val="009857B0"/>
    <w:rsid w:val="00AD4E42"/>
    <w:rsid w:val="00B04C03"/>
    <w:rsid w:val="00B327CB"/>
    <w:rsid w:val="00B34C37"/>
    <w:rsid w:val="00CE0C78"/>
    <w:rsid w:val="00C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42156"/>
  <w15:chartTrackingRefBased/>
  <w15:docId w15:val="{0F0A9BCC-2A60-3942-8978-C57A586A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4A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A7F"/>
  </w:style>
  <w:style w:type="paragraph" w:styleId="Footer">
    <w:name w:val="footer"/>
    <w:basedOn w:val="Normal"/>
    <w:link w:val="FooterChar"/>
    <w:uiPriority w:val="99"/>
    <w:unhideWhenUsed/>
    <w:rsid w:val="00224A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A7F"/>
  </w:style>
  <w:style w:type="paragraph" w:styleId="NormalWeb">
    <w:name w:val="Normal (Web)"/>
    <w:basedOn w:val="Normal"/>
    <w:uiPriority w:val="99"/>
    <w:unhideWhenUsed/>
    <w:rsid w:val="001642D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164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1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9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57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Anne Bowen</dc:creator>
  <cp:keywords/>
  <dc:description/>
  <cp:lastModifiedBy>Natalie Anne Bowen</cp:lastModifiedBy>
  <cp:revision>2</cp:revision>
  <dcterms:created xsi:type="dcterms:W3CDTF">2024-06-11T16:59:00Z</dcterms:created>
  <dcterms:modified xsi:type="dcterms:W3CDTF">2024-06-11T16:59:00Z</dcterms:modified>
</cp:coreProperties>
</file>